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17" w:rsidRDefault="00134B45">
      <w:pPr>
        <w:pStyle w:val="normal"/>
        <w:spacing w:after="0" w:line="240" w:lineRule="auto"/>
        <w:rPr>
          <w:b/>
          <w:sz w:val="26"/>
          <w:szCs w:val="26"/>
        </w:rPr>
      </w:pPr>
      <w:r>
        <w:rPr>
          <w:b/>
          <w:sz w:val="26"/>
          <w:szCs w:val="26"/>
        </w:rPr>
        <w:t>Protokół z 17 sesji Rady Osiedla Zacisze-Zalesie-Szczytniki kadencji 2017-2021</w:t>
      </w:r>
    </w:p>
    <w:p w:rsidR="00FC6917" w:rsidRDefault="00134B45">
      <w:pPr>
        <w:pStyle w:val="normal"/>
        <w:spacing w:after="0" w:line="240" w:lineRule="auto"/>
        <w:jc w:val="center"/>
        <w:rPr>
          <w:sz w:val="24"/>
          <w:szCs w:val="24"/>
          <w:vertAlign w:val="superscript"/>
        </w:rPr>
      </w:pPr>
      <w:r>
        <w:rPr>
          <w:sz w:val="24"/>
          <w:szCs w:val="24"/>
        </w:rPr>
        <w:t>z dnia 15 marca 2018 r. od godz. 18.00</w:t>
      </w:r>
    </w:p>
    <w:p w:rsidR="00FC6917" w:rsidRDefault="00FC6917">
      <w:pPr>
        <w:pStyle w:val="normal"/>
        <w:spacing w:after="0" w:line="240" w:lineRule="auto"/>
        <w:jc w:val="center"/>
        <w:rPr>
          <w:sz w:val="24"/>
          <w:szCs w:val="24"/>
        </w:rPr>
      </w:pPr>
    </w:p>
    <w:p w:rsidR="00FC6917" w:rsidRDefault="00134B45">
      <w:pPr>
        <w:pStyle w:val="normal"/>
        <w:spacing w:after="0" w:line="240" w:lineRule="auto"/>
      </w:pPr>
      <w:r>
        <w:rPr>
          <w:b/>
        </w:rPr>
        <w:t>Miejsce zebrania</w:t>
      </w:r>
      <w:r>
        <w:t>: Siedziba ROZZS, Wrocław, ul. Chopina 9A.</w:t>
      </w:r>
    </w:p>
    <w:p w:rsidR="00FC6917" w:rsidRDefault="00FC6917">
      <w:pPr>
        <w:pStyle w:val="normal"/>
        <w:spacing w:after="0" w:line="240" w:lineRule="auto"/>
      </w:pPr>
    </w:p>
    <w:p w:rsidR="00FC6917" w:rsidRDefault="00134B45">
      <w:pPr>
        <w:pStyle w:val="normal"/>
        <w:spacing w:after="0" w:line="240" w:lineRule="auto"/>
      </w:pPr>
      <w:r>
        <w:t>Radni ROZZS to: R.B. – Renata Bednarz; W.B. – Waldemar Bednarz; M.C. – Marek Chodowany; D.D-S – Danuta Dudek-Szumowska;M.G. – Marcin Golema;  J.K. – Józef Kmita; P.K. – Piotr Kmita; P.M. – Paweł Muszyński; E.P. – Ewa Poźniak; J.T. – Jolanta Tracz; M.T. Marek Tyszka; R.W.–  Rafał Werszler; A.W. – Agnieszka Wolska; K.W. –  Krzysztof Wysoczański; K.Z. – Krzysztof Zalewski.</w:t>
      </w:r>
    </w:p>
    <w:p w:rsidR="00FC6917" w:rsidRDefault="00FC6917">
      <w:pPr>
        <w:pStyle w:val="normal"/>
        <w:spacing w:after="0" w:line="240" w:lineRule="auto"/>
      </w:pPr>
    </w:p>
    <w:p w:rsidR="00FC6917" w:rsidRDefault="00134B45">
      <w:pPr>
        <w:pStyle w:val="normal"/>
        <w:spacing w:after="0" w:line="240" w:lineRule="auto"/>
      </w:pPr>
      <w:r>
        <w:t xml:space="preserve">Obecnych 15 członków zgodnie z listą obecności, stanowiącą załącznik do niniejszego protokołu. </w:t>
      </w:r>
    </w:p>
    <w:p w:rsidR="00FC6917" w:rsidRDefault="00134B45">
      <w:pPr>
        <w:pStyle w:val="normal"/>
        <w:spacing w:after="0" w:line="240" w:lineRule="auto"/>
        <w:ind w:left="284" w:hanging="284"/>
      </w:pPr>
      <w:r>
        <w:t>Od godz. 19.20 – wyszedł z posiedzenia i był nieobecny to: K.W. –  Krzysztof Wysoczański.</w:t>
      </w:r>
    </w:p>
    <w:p w:rsidR="00FC6917" w:rsidRDefault="00FC6917">
      <w:pPr>
        <w:pStyle w:val="normal"/>
        <w:spacing w:after="0" w:line="240" w:lineRule="auto"/>
      </w:pPr>
    </w:p>
    <w:p w:rsidR="00FC6917" w:rsidRDefault="00134B45">
      <w:pPr>
        <w:pStyle w:val="normal"/>
        <w:numPr>
          <w:ilvl w:val="0"/>
          <w:numId w:val="5"/>
        </w:numPr>
        <w:spacing w:after="0" w:line="240" w:lineRule="auto"/>
        <w:ind w:left="284" w:hanging="284"/>
      </w:pPr>
      <w:r>
        <w:t xml:space="preserve">Otwarcie sesji </w:t>
      </w:r>
      <w:r>
        <w:br/>
        <w:t>Sesji przewodniczył Pan Przewodniczący ROZZS – P.K.</w:t>
      </w:r>
    </w:p>
    <w:p w:rsidR="00FC6917" w:rsidRDefault="00134B45">
      <w:pPr>
        <w:pStyle w:val="normal"/>
        <w:tabs>
          <w:tab w:val="left" w:pos="1116"/>
        </w:tabs>
        <w:spacing w:after="0" w:line="240" w:lineRule="auto"/>
        <w:ind w:firstLine="425"/>
      </w:pPr>
      <w:r>
        <w:tab/>
      </w:r>
    </w:p>
    <w:p w:rsidR="00FC6917" w:rsidRDefault="00134B45">
      <w:pPr>
        <w:pStyle w:val="normal"/>
        <w:numPr>
          <w:ilvl w:val="0"/>
          <w:numId w:val="5"/>
        </w:numPr>
        <w:spacing w:after="0" w:line="240" w:lineRule="auto"/>
        <w:ind w:left="284" w:hanging="284"/>
      </w:pPr>
      <w:r>
        <w:t>Wybór protokolanta</w:t>
      </w:r>
      <w:r>
        <w:br/>
        <w:t>Przewodniczący w głosowaniu  jawnym wybrał Sekretarza ROZZS – R.W.</w:t>
      </w:r>
    </w:p>
    <w:p w:rsidR="00FC6917" w:rsidRDefault="00FC6917">
      <w:pPr>
        <w:pStyle w:val="normal"/>
        <w:spacing w:after="0" w:line="240" w:lineRule="auto"/>
        <w:ind w:left="284"/>
      </w:pPr>
    </w:p>
    <w:p w:rsidR="00FC6917" w:rsidRDefault="00134B45">
      <w:pPr>
        <w:pStyle w:val="normal"/>
        <w:spacing w:after="0" w:line="240" w:lineRule="auto"/>
        <w:ind w:left="284"/>
      </w:pPr>
      <w:r>
        <w:t xml:space="preserve">Upoważnionych do głosowania – 15:  za  12,  przeciw 2 (W.B. , R.B.), wstrzymujących się 1 (K.W.). </w:t>
      </w:r>
      <w:r>
        <w:br/>
      </w:r>
      <w:r>
        <w:rPr>
          <w:b/>
        </w:rPr>
        <w:t>Protokolanta wybrano</w:t>
      </w:r>
      <w:r>
        <w:t>.</w:t>
      </w:r>
    </w:p>
    <w:p w:rsidR="00FC6917" w:rsidRDefault="00FC6917">
      <w:pPr>
        <w:pStyle w:val="normal"/>
        <w:spacing w:after="0" w:line="240" w:lineRule="auto"/>
        <w:ind w:left="284"/>
      </w:pPr>
    </w:p>
    <w:p w:rsidR="00FC6917" w:rsidRDefault="00134B45">
      <w:pPr>
        <w:pStyle w:val="normal"/>
        <w:numPr>
          <w:ilvl w:val="0"/>
          <w:numId w:val="5"/>
        </w:numPr>
        <w:spacing w:after="0" w:line="240" w:lineRule="auto"/>
        <w:ind w:left="284"/>
      </w:pPr>
      <w:r>
        <w:t>Spotkanie z Policją: Panią  stasp. Renatą Biega, dzielnicową naszego osiedla.</w:t>
      </w:r>
    </w:p>
    <w:p w:rsidR="00FC6917" w:rsidRDefault="00134B45">
      <w:pPr>
        <w:pStyle w:val="normal"/>
        <w:numPr>
          <w:ilvl w:val="0"/>
          <w:numId w:val="4"/>
        </w:numPr>
        <w:spacing w:after="0" w:line="240" w:lineRule="auto"/>
        <w:ind w:left="709"/>
      </w:pPr>
      <w:r>
        <w:t>Przedstawiono informacje o  sposobach kontaktowania się radnych z policją.</w:t>
      </w:r>
    </w:p>
    <w:p w:rsidR="00FC6917" w:rsidRDefault="00134B45">
      <w:pPr>
        <w:pStyle w:val="normal"/>
        <w:numPr>
          <w:ilvl w:val="0"/>
          <w:numId w:val="4"/>
        </w:numPr>
        <w:spacing w:after="0" w:line="240" w:lineRule="auto"/>
        <w:ind w:left="709"/>
      </w:pPr>
      <w:r>
        <w:t>Tel. do dyżurnego policjanta: 71 340 43 58; 71 340 42 90.</w:t>
      </w:r>
    </w:p>
    <w:p w:rsidR="00FC6917" w:rsidRDefault="00134B45">
      <w:pPr>
        <w:pStyle w:val="normal"/>
        <w:numPr>
          <w:ilvl w:val="0"/>
          <w:numId w:val="4"/>
        </w:numPr>
        <w:spacing w:after="0" w:line="240" w:lineRule="auto"/>
        <w:ind w:left="709"/>
      </w:pPr>
      <w:r>
        <w:t>Krajowa mapa zagrożeń  - publiczny anonimowy portal internetowy</w:t>
      </w:r>
    </w:p>
    <w:p w:rsidR="00FC6917" w:rsidRDefault="00134B45">
      <w:pPr>
        <w:pStyle w:val="normal"/>
        <w:numPr>
          <w:ilvl w:val="0"/>
          <w:numId w:val="4"/>
        </w:numPr>
        <w:spacing w:after="0" w:line="240" w:lineRule="auto"/>
        <w:ind w:left="709"/>
      </w:pPr>
      <w:r>
        <w:t>Plan działań prewencyjnych – do eliminacji zagrożeń</w:t>
      </w:r>
    </w:p>
    <w:p w:rsidR="00FC6917" w:rsidRDefault="00134B45">
      <w:pPr>
        <w:pStyle w:val="normal"/>
        <w:spacing w:after="0" w:line="240" w:lineRule="auto"/>
        <w:ind w:left="284"/>
      </w:pPr>
      <w:r>
        <w:t>(Na naszym osiedlu z tych zagrożeń najczęściej są odnotowywane – źle parkujące pojazdy w okolicach ZOO, Stadionu Olimpijskiego i Hali Stulecia)</w:t>
      </w:r>
    </w:p>
    <w:p w:rsidR="00FC6917" w:rsidRDefault="00FC6917">
      <w:pPr>
        <w:pStyle w:val="normal"/>
        <w:spacing w:after="0" w:line="240" w:lineRule="auto"/>
        <w:ind w:left="284"/>
      </w:pPr>
    </w:p>
    <w:p w:rsidR="00FC6917" w:rsidRDefault="00134B45">
      <w:pPr>
        <w:pStyle w:val="normal"/>
        <w:numPr>
          <w:ilvl w:val="0"/>
          <w:numId w:val="1"/>
        </w:numPr>
        <w:spacing w:after="0" w:line="240" w:lineRule="auto"/>
        <w:ind w:hanging="360"/>
      </w:pPr>
      <w:r>
        <w:t>Aby zniwelować zagrożenie , miasto powinno zainwestować w więcej znaków informujących gości przyjezdnych spoza Wrocławia o wszystkich możliwych właściwych parkingach w rejonie Wielkiej Wyspy. Ludzie spoza Wrocławia nie maja dostępu do właściwej informacji.</w:t>
      </w:r>
    </w:p>
    <w:p w:rsidR="00FC6917" w:rsidRDefault="00134B45">
      <w:pPr>
        <w:pStyle w:val="normal"/>
        <w:numPr>
          <w:ilvl w:val="0"/>
          <w:numId w:val="1"/>
        </w:numPr>
        <w:spacing w:after="0" w:line="240" w:lineRule="auto"/>
        <w:ind w:hanging="360"/>
      </w:pPr>
      <w:r>
        <w:t>Radna A.W. wyraziła swoją chęć pomocy w oznakowaniu parkingów na mapie Google.</w:t>
      </w:r>
    </w:p>
    <w:p w:rsidR="00FC6917" w:rsidRDefault="00134B45">
      <w:pPr>
        <w:pStyle w:val="normal"/>
        <w:numPr>
          <w:ilvl w:val="0"/>
          <w:numId w:val="1"/>
        </w:numPr>
        <w:spacing w:after="0" w:line="240" w:lineRule="auto"/>
        <w:ind w:hanging="360"/>
      </w:pPr>
      <w:r>
        <w:t>Radni zgłosili prośbę o poparcie wniosku zgłoszonego do Zarządu Dróg Wrocławia -  dotyczącego wprowadzenia oznakowania przejścia dla pieszych koło Mostów Jagiellońskich.</w:t>
      </w:r>
    </w:p>
    <w:p w:rsidR="00FC6917" w:rsidRDefault="00FC6917">
      <w:pPr>
        <w:pStyle w:val="normal"/>
        <w:spacing w:after="0" w:line="240" w:lineRule="auto"/>
        <w:ind w:left="644"/>
      </w:pPr>
    </w:p>
    <w:p w:rsidR="00FC6917" w:rsidRDefault="00134B45">
      <w:pPr>
        <w:pStyle w:val="normal"/>
        <w:numPr>
          <w:ilvl w:val="0"/>
          <w:numId w:val="5"/>
        </w:numPr>
        <w:spacing w:after="0" w:line="240" w:lineRule="auto"/>
        <w:ind w:left="284"/>
      </w:pPr>
      <w:r>
        <w:t>Głosowanie za zaproponowanym porządkiem obrad.</w:t>
      </w:r>
    </w:p>
    <w:p w:rsidR="00FC6917" w:rsidRDefault="00FC6917">
      <w:pPr>
        <w:pStyle w:val="normal"/>
        <w:spacing w:after="0" w:line="240" w:lineRule="auto"/>
        <w:ind w:left="284"/>
        <w:rPr>
          <w:sz w:val="16"/>
          <w:szCs w:val="16"/>
        </w:rPr>
      </w:pPr>
    </w:p>
    <w:p w:rsidR="00FC6917" w:rsidRDefault="00134B45">
      <w:pPr>
        <w:pStyle w:val="normal"/>
        <w:spacing w:after="0" w:line="240" w:lineRule="auto"/>
        <w:ind w:left="284"/>
      </w:pPr>
      <w:r>
        <w:t>Upoważnionych do głosowania – 15:  za  10;przeciw 0,wstrzymujących się 5.</w:t>
      </w:r>
      <w:r>
        <w:br/>
        <w:t>(A.W., J.T., R.B., W.B., K.W.)</w:t>
      </w:r>
    </w:p>
    <w:p w:rsidR="00FC6917" w:rsidRDefault="00134B45">
      <w:pPr>
        <w:pStyle w:val="normal"/>
        <w:spacing w:after="0" w:line="240" w:lineRule="auto"/>
        <w:ind w:left="284"/>
        <w:rPr>
          <w:b/>
        </w:rPr>
      </w:pPr>
      <w:r>
        <w:rPr>
          <w:b/>
        </w:rPr>
        <w:t xml:space="preserve"> Porządek obrad zatwierdzono.</w:t>
      </w:r>
    </w:p>
    <w:p w:rsidR="00FC6917" w:rsidRDefault="00FC6917">
      <w:pPr>
        <w:pStyle w:val="normal"/>
        <w:spacing w:after="0" w:line="240" w:lineRule="auto"/>
        <w:ind w:left="284"/>
        <w:rPr>
          <w:b/>
        </w:rPr>
      </w:pPr>
    </w:p>
    <w:p w:rsidR="00FC6917" w:rsidRDefault="00134B45">
      <w:pPr>
        <w:pStyle w:val="normal"/>
        <w:numPr>
          <w:ilvl w:val="0"/>
          <w:numId w:val="5"/>
        </w:numPr>
        <w:spacing w:after="0" w:line="240" w:lineRule="auto"/>
        <w:ind w:left="284" w:hanging="283"/>
      </w:pPr>
      <w:r>
        <w:t>Głosowanie za zatwierdzeniem protokołu z 16 sesji ROZZS</w:t>
      </w:r>
    </w:p>
    <w:p w:rsidR="00FC6917" w:rsidRDefault="00FC6917">
      <w:pPr>
        <w:pStyle w:val="normal"/>
        <w:spacing w:after="0" w:line="240" w:lineRule="auto"/>
        <w:ind w:left="284"/>
        <w:rPr>
          <w:sz w:val="16"/>
          <w:szCs w:val="16"/>
        </w:rPr>
      </w:pPr>
    </w:p>
    <w:p w:rsidR="00FC6917" w:rsidRDefault="00134B45">
      <w:pPr>
        <w:pStyle w:val="normal"/>
        <w:spacing w:after="0" w:line="240" w:lineRule="auto"/>
        <w:ind w:left="284"/>
      </w:pPr>
      <w:r>
        <w:t>Upoważnionych do głosowania – 15:  za9,  przeciw 2 (W.B., R.B), wstrzymujących się 4. (E.P., J.T., K.W., A.W.)</w:t>
      </w:r>
    </w:p>
    <w:p w:rsidR="00FC6917" w:rsidRDefault="00134B45">
      <w:pPr>
        <w:pStyle w:val="normal"/>
        <w:spacing w:after="0" w:line="240" w:lineRule="auto"/>
        <w:ind w:left="284"/>
        <w:rPr>
          <w:b/>
        </w:rPr>
      </w:pPr>
      <w:r>
        <w:rPr>
          <w:b/>
        </w:rPr>
        <w:t>Protokół obrad  zatwierdzono.</w:t>
      </w:r>
    </w:p>
    <w:p w:rsidR="00FC6917" w:rsidRDefault="00FC6917">
      <w:pPr>
        <w:pStyle w:val="normal"/>
        <w:spacing w:after="0" w:line="240" w:lineRule="auto"/>
        <w:ind w:left="284" w:firstLine="425"/>
      </w:pPr>
    </w:p>
    <w:p w:rsidR="00FC6917" w:rsidRDefault="00134B45">
      <w:pPr>
        <w:pStyle w:val="normal"/>
        <w:numPr>
          <w:ilvl w:val="0"/>
          <w:numId w:val="5"/>
        </w:numPr>
        <w:spacing w:after="0" w:line="240" w:lineRule="auto"/>
      </w:pPr>
      <w:r>
        <w:t>Informacja o zdaniu  lokalu przy Parkowej . Temat omówił Pan  K.Z.</w:t>
      </w:r>
    </w:p>
    <w:p w:rsidR="00FC6917" w:rsidRDefault="00FC6917">
      <w:pPr>
        <w:pStyle w:val="normal"/>
        <w:spacing w:after="0" w:line="240" w:lineRule="auto"/>
        <w:ind w:left="360"/>
        <w:rPr>
          <w:sz w:val="16"/>
          <w:szCs w:val="16"/>
        </w:rPr>
      </w:pPr>
    </w:p>
    <w:p w:rsidR="00FC6917" w:rsidRDefault="00134B45">
      <w:pPr>
        <w:pStyle w:val="normal"/>
        <w:numPr>
          <w:ilvl w:val="0"/>
          <w:numId w:val="5"/>
        </w:numPr>
        <w:spacing w:after="0" w:line="240" w:lineRule="auto"/>
      </w:pPr>
      <w:r>
        <w:t>Sprawozdanie ze spotkania ze ZDiUM. Temat omówił Pan  K.Z.</w:t>
      </w:r>
    </w:p>
    <w:p w:rsidR="00FC6917" w:rsidRDefault="00134B45">
      <w:pPr>
        <w:pStyle w:val="normal"/>
        <w:spacing w:after="0" w:line="240" w:lineRule="auto"/>
        <w:ind w:left="360"/>
      </w:pPr>
      <w:r>
        <w:t xml:space="preserve">Wszystkie propozycje modernizacji i napraw ulic w naszym osiedlu zostały uwzględnione i będą systematycznie wdrażane. W tym roku  zostanie wykonane z projektu WBO – skrzyżowanie Chopina/ Moniuszki; modernizacja ronda na ul. Różyckiego; Już wykonano przejście przez torowisko dla niepełnosprawnych, koło Stadionu Olimpijskiego. </w:t>
      </w:r>
    </w:p>
    <w:p w:rsidR="00FC6917" w:rsidRDefault="00FC6917">
      <w:pPr>
        <w:pStyle w:val="normal"/>
        <w:spacing w:after="0" w:line="240" w:lineRule="auto"/>
        <w:ind w:left="360"/>
        <w:rPr>
          <w:sz w:val="16"/>
          <w:szCs w:val="16"/>
        </w:rPr>
      </w:pPr>
    </w:p>
    <w:p w:rsidR="00FC6917" w:rsidRDefault="00134B45">
      <w:pPr>
        <w:pStyle w:val="normal"/>
        <w:spacing w:after="0" w:line="240" w:lineRule="auto"/>
        <w:ind w:left="360"/>
      </w:pPr>
      <w:r>
        <w:t>Pan W.B. wyraził swoją opinie, że żałuje, że nie został zaproszony na spotkanie w ZDiUM.</w:t>
      </w:r>
    </w:p>
    <w:p w:rsidR="00FC6917" w:rsidRDefault="00134B45">
      <w:pPr>
        <w:pStyle w:val="normal"/>
        <w:spacing w:after="0" w:line="240" w:lineRule="auto"/>
        <w:ind w:left="360"/>
      </w:pPr>
      <w:r>
        <w:lastRenderedPageBreak/>
        <w:t>Pan K.Z. Poinformował , że tematem zajmowała się powołana do tego Komisja Infrastruktury.</w:t>
      </w:r>
    </w:p>
    <w:p w:rsidR="00FC6917" w:rsidRDefault="00134B45">
      <w:pPr>
        <w:pStyle w:val="normal"/>
        <w:spacing w:after="0" w:line="240" w:lineRule="auto"/>
        <w:ind w:left="360"/>
      </w:pPr>
      <w:r>
        <w:t>Pani A.W. poprosiła o notatkę ze spotkania w ZDiUM.</w:t>
      </w:r>
    </w:p>
    <w:p w:rsidR="00FC6917" w:rsidRDefault="00134B45">
      <w:pPr>
        <w:pStyle w:val="normal"/>
        <w:spacing w:after="0" w:line="240" w:lineRule="auto"/>
        <w:ind w:left="360"/>
      </w:pPr>
      <w:r>
        <w:t>Pana KZ poinformował, że notatką są wysłane do ZDiUMzagadnienia z grudnia 2017.</w:t>
      </w:r>
    </w:p>
    <w:p w:rsidR="00FC6917" w:rsidRDefault="00FC6917">
      <w:pPr>
        <w:pStyle w:val="normal"/>
        <w:spacing w:after="0" w:line="240" w:lineRule="auto"/>
        <w:ind w:left="360"/>
        <w:rPr>
          <w:sz w:val="16"/>
          <w:szCs w:val="16"/>
        </w:rPr>
      </w:pPr>
    </w:p>
    <w:p w:rsidR="00FC6917" w:rsidRDefault="00134B45">
      <w:pPr>
        <w:pStyle w:val="normal"/>
        <w:spacing w:after="0" w:line="240" w:lineRule="auto"/>
        <w:ind w:left="360"/>
      </w:pPr>
      <w:r>
        <w:t>Do Komisji Infrastruktury zapisała się pani Danuta Dudek-Szumowska i Pani Agnieszka Wolska.</w:t>
      </w:r>
    </w:p>
    <w:p w:rsidR="00FC6917" w:rsidRDefault="00FC6917">
      <w:pPr>
        <w:pStyle w:val="normal"/>
        <w:spacing w:after="0" w:line="240" w:lineRule="auto"/>
        <w:ind w:left="360"/>
        <w:rPr>
          <w:sz w:val="16"/>
          <w:szCs w:val="16"/>
        </w:rPr>
      </w:pPr>
    </w:p>
    <w:p w:rsidR="00FC6917" w:rsidRDefault="00134B45">
      <w:pPr>
        <w:pStyle w:val="normal"/>
        <w:numPr>
          <w:ilvl w:val="0"/>
          <w:numId w:val="5"/>
        </w:numPr>
        <w:spacing w:after="0" w:line="240" w:lineRule="auto"/>
      </w:pPr>
      <w:r>
        <w:t>Sprawozdanie ze spotkania z MCS. Temat omówił Pan  K.Z.</w:t>
      </w:r>
    </w:p>
    <w:p w:rsidR="00FC6917" w:rsidRDefault="00134B45">
      <w:pPr>
        <w:pStyle w:val="normal"/>
        <w:spacing w:after="0" w:line="240" w:lineRule="auto"/>
        <w:ind w:left="360"/>
      </w:pPr>
      <w:r>
        <w:t>MCS oraz Miasto Wrocław uwzględniło uchwałę ROZZS dotyczącą prośby o nie korzystanie ze strzelnicy na Stadionie olimpijskim w Niedziele i w Święta, za wyjątkiem terminów wcześniej wyznaczonych zawodów  o randze ponadlokalnej.</w:t>
      </w:r>
    </w:p>
    <w:p w:rsidR="00FC6917" w:rsidRDefault="00134B45">
      <w:pPr>
        <w:pStyle w:val="normal"/>
        <w:spacing w:after="0" w:line="240" w:lineRule="auto"/>
        <w:ind w:left="360"/>
      </w:pPr>
      <w:r>
        <w:t>Jednocześnie Pan K.Z. poinformował że RO dąży do wstrzymania strzelania również w soboty od 2019 r.</w:t>
      </w:r>
    </w:p>
    <w:p w:rsidR="00FC6917" w:rsidRDefault="00FC6917">
      <w:pPr>
        <w:pStyle w:val="normal"/>
        <w:spacing w:after="0" w:line="240" w:lineRule="auto"/>
        <w:ind w:left="360"/>
        <w:rPr>
          <w:sz w:val="16"/>
          <w:szCs w:val="16"/>
        </w:rPr>
      </w:pPr>
    </w:p>
    <w:p w:rsidR="00FC6917" w:rsidRDefault="00134B45">
      <w:pPr>
        <w:pStyle w:val="normal"/>
        <w:spacing w:after="0" w:line="240" w:lineRule="auto"/>
        <w:ind w:left="360"/>
      </w:pPr>
      <w:r>
        <w:t>Pan K.W. – wyraził opinię, że nie należy ograniczać strzelania w soboty, a należy wybudować ekran dźwiękoszczelny.</w:t>
      </w:r>
    </w:p>
    <w:p w:rsidR="00FC6917" w:rsidRDefault="00FC6917">
      <w:pPr>
        <w:pStyle w:val="normal"/>
        <w:spacing w:after="0" w:line="240" w:lineRule="auto"/>
        <w:ind w:left="360"/>
        <w:rPr>
          <w:sz w:val="16"/>
          <w:szCs w:val="16"/>
        </w:rPr>
      </w:pPr>
    </w:p>
    <w:p w:rsidR="00FC6917" w:rsidRDefault="00134B45">
      <w:pPr>
        <w:pStyle w:val="normal"/>
        <w:spacing w:after="0" w:line="240" w:lineRule="auto"/>
        <w:ind w:left="360"/>
      </w:pPr>
      <w:r>
        <w:t>MCS, poinformowało że budowa takich ekranów jest za droga dla MCSu.</w:t>
      </w:r>
    </w:p>
    <w:p w:rsidR="00FC6917" w:rsidRDefault="00FC6917">
      <w:pPr>
        <w:pStyle w:val="normal"/>
        <w:spacing w:after="0" w:line="240" w:lineRule="auto"/>
        <w:ind w:left="360"/>
        <w:rPr>
          <w:sz w:val="16"/>
          <w:szCs w:val="16"/>
        </w:rPr>
      </w:pPr>
    </w:p>
    <w:p w:rsidR="00FC6917" w:rsidRDefault="00134B45">
      <w:pPr>
        <w:pStyle w:val="normal"/>
        <w:numPr>
          <w:ilvl w:val="0"/>
          <w:numId w:val="5"/>
        </w:numPr>
        <w:spacing w:after="0" w:line="240" w:lineRule="auto"/>
      </w:pPr>
      <w:r>
        <w:t>Temat  monitoringu budynku CAL. Temat omówił Pan  K.Z.</w:t>
      </w:r>
    </w:p>
    <w:p w:rsidR="00FC6917" w:rsidRDefault="00134B45">
      <w:pPr>
        <w:pStyle w:val="normal"/>
        <w:spacing w:after="0" w:line="240" w:lineRule="auto"/>
        <w:ind w:left="360"/>
      </w:pPr>
      <w:r>
        <w:t>Zarząd ROZZS podjąłdecyzję o zamontowaniu kamer monitorujących  budynek CAL, oraz jest sugestia aby wykorzystywać również nagrania z kamer szkoły, skierowanych na CAL.</w:t>
      </w:r>
    </w:p>
    <w:p w:rsidR="00FC6917" w:rsidRDefault="00FC6917">
      <w:pPr>
        <w:pStyle w:val="normal"/>
        <w:spacing w:after="0" w:line="240" w:lineRule="auto"/>
        <w:ind w:left="360"/>
        <w:rPr>
          <w:sz w:val="16"/>
          <w:szCs w:val="16"/>
        </w:rPr>
      </w:pPr>
    </w:p>
    <w:p w:rsidR="00FC6917" w:rsidRDefault="00134B45">
      <w:pPr>
        <w:pStyle w:val="normal"/>
        <w:spacing w:after="0" w:line="240" w:lineRule="auto"/>
        <w:ind w:left="360"/>
      </w:pPr>
      <w:r>
        <w:t>Pan P.K. zasugerował, ze MOPS powinien zainwestować w kamery podpinając je do systemu miejskiego.</w:t>
      </w:r>
    </w:p>
    <w:p w:rsidR="00FC6917" w:rsidRDefault="00FC6917">
      <w:pPr>
        <w:pStyle w:val="normal"/>
        <w:spacing w:after="0" w:line="240" w:lineRule="auto"/>
        <w:ind w:left="360"/>
        <w:rPr>
          <w:sz w:val="16"/>
          <w:szCs w:val="16"/>
        </w:rPr>
      </w:pPr>
    </w:p>
    <w:p w:rsidR="00FC6917" w:rsidRDefault="00134B45">
      <w:pPr>
        <w:pStyle w:val="normal"/>
        <w:numPr>
          <w:ilvl w:val="0"/>
          <w:numId w:val="5"/>
        </w:numPr>
        <w:spacing w:after="0" w:line="240" w:lineRule="auto"/>
        <w:contextualSpacing/>
      </w:pPr>
      <w:r>
        <w:t>Projekt inwestycji : oświetlenie ścieżki wzdłuż Czarnej Wody. Relacjonował Pan  R.W.</w:t>
      </w:r>
    </w:p>
    <w:p w:rsidR="00FC6917" w:rsidRDefault="00134B45">
      <w:pPr>
        <w:pStyle w:val="normal"/>
        <w:spacing w:after="0" w:line="240" w:lineRule="auto"/>
        <w:ind w:left="360"/>
      </w:pPr>
      <w:r>
        <w:t>Projekt z Inwestycji Miejskich został skorygowany przez Zarząd RO tak by obejmował drogę od ul. Chopina do ul. Kolberga z krzyżująca się droga od ul. Moniuszki do ul. Szramki, biegnące w granicach Parku koło płotu Morskiego Oka. W 2018 r. jest faza projektowa. Obecnie prowadzone są rozmowy Miasta z firma Tauron w kwestii łączy energetycznych. Szacuje się koszt jednej lampy na ok. 10.000,- Realizacja projektu, który zostanie przedstawiony nam do akceptacji odbędzie się w 2019 r.</w:t>
      </w:r>
    </w:p>
    <w:p w:rsidR="00FC6917" w:rsidRDefault="00FC6917">
      <w:pPr>
        <w:pStyle w:val="normal"/>
        <w:spacing w:after="0" w:line="240" w:lineRule="auto"/>
        <w:ind w:left="360"/>
        <w:rPr>
          <w:sz w:val="16"/>
          <w:szCs w:val="16"/>
        </w:rPr>
      </w:pPr>
    </w:p>
    <w:p w:rsidR="00FC6917" w:rsidRDefault="00134B45">
      <w:pPr>
        <w:pStyle w:val="normal"/>
        <w:spacing w:after="0" w:line="240" w:lineRule="auto"/>
      </w:pPr>
      <w:r>
        <w:t>11.  Podsumowanie inwentaryzacji. Relacjonował Pan  M.G.</w:t>
      </w:r>
    </w:p>
    <w:p w:rsidR="00FC6917" w:rsidRDefault="00134B45">
      <w:pPr>
        <w:pStyle w:val="normal"/>
        <w:spacing w:after="0" w:line="240" w:lineRule="auto"/>
      </w:pPr>
      <w:r>
        <w:t xml:space="preserve">        Inwentaryzacja budynku CAL objęła I i II Pietro oraz część parteru, została jeszcze piwnica.</w:t>
      </w:r>
    </w:p>
    <w:p w:rsidR="00FC6917" w:rsidRDefault="00FC6917">
      <w:pPr>
        <w:pStyle w:val="normal"/>
        <w:spacing w:after="0" w:line="240" w:lineRule="auto"/>
        <w:ind w:left="426"/>
        <w:rPr>
          <w:sz w:val="16"/>
          <w:szCs w:val="16"/>
        </w:rPr>
      </w:pPr>
    </w:p>
    <w:p w:rsidR="00FC6917" w:rsidRDefault="00134B45">
      <w:pPr>
        <w:pStyle w:val="normal"/>
        <w:spacing w:after="0" w:line="240" w:lineRule="auto"/>
        <w:ind w:left="426"/>
      </w:pPr>
      <w:r>
        <w:t>Pan P.K. wyraził swój smutek wobec radnych, którzy mimo prośby w ogóle się nie angażują w działania rady, tu wobec prośby o pomoc w inwentaryzacji.</w:t>
      </w:r>
    </w:p>
    <w:p w:rsidR="00FC6917" w:rsidRDefault="00134B45">
      <w:pPr>
        <w:pStyle w:val="normal"/>
        <w:spacing w:after="0" w:line="240" w:lineRule="auto"/>
        <w:ind w:left="426"/>
      </w:pPr>
      <w:r>
        <w:t>Podziękowano tym radnym DD-Sz, MG, PK i PM, KZ, którzy czynnie brali udział w pracach inwentaryzacyjnych.</w:t>
      </w:r>
    </w:p>
    <w:p w:rsidR="00FC6917" w:rsidRDefault="00FC6917">
      <w:pPr>
        <w:pStyle w:val="normal"/>
        <w:spacing w:after="0" w:line="240" w:lineRule="auto"/>
        <w:rPr>
          <w:sz w:val="16"/>
          <w:szCs w:val="16"/>
        </w:rPr>
      </w:pPr>
    </w:p>
    <w:p w:rsidR="00FC6917" w:rsidRDefault="00134B45">
      <w:pPr>
        <w:pStyle w:val="normal"/>
        <w:spacing w:after="0" w:line="240" w:lineRule="auto"/>
        <w:ind w:left="426" w:hanging="426"/>
      </w:pPr>
      <w:r>
        <w:rPr>
          <w:rFonts w:ascii="Calibri" w:eastAsia="Calibri" w:hAnsi="Calibri" w:cs="Calibri"/>
        </w:rPr>
        <w:t xml:space="preserve">12.   </w:t>
      </w:r>
      <w:r>
        <w:rPr>
          <w:b/>
          <w:sz w:val="28"/>
          <w:szCs w:val="28"/>
        </w:rPr>
        <w:t>Uchwała nr XVII/57/18</w:t>
      </w:r>
      <w:r>
        <w:rPr>
          <w:b/>
        </w:rPr>
        <w:t xml:space="preserve">  - </w:t>
      </w:r>
      <w:r>
        <w:t>dotycząca reorganizacji ruchu na skrzyżowaniu Parkowej z ul. Kochanowskiego. Relacjonowała Pani  D.D-S .</w:t>
      </w:r>
    </w:p>
    <w:p w:rsidR="00FC6917" w:rsidRDefault="00FC6917">
      <w:pPr>
        <w:pStyle w:val="normal"/>
        <w:spacing w:after="0" w:line="240" w:lineRule="auto"/>
        <w:ind w:left="426" w:hanging="567"/>
        <w:rPr>
          <w:sz w:val="16"/>
          <w:szCs w:val="16"/>
        </w:rPr>
      </w:pPr>
    </w:p>
    <w:p w:rsidR="00FC6917" w:rsidRDefault="00134B45">
      <w:pPr>
        <w:pStyle w:val="normal"/>
        <w:spacing w:after="0" w:line="240" w:lineRule="auto"/>
        <w:ind w:left="426"/>
      </w:pPr>
      <w:r>
        <w:t>Głosowanie za zatwierdzeniem Uchwały XVII/57/18.</w:t>
      </w:r>
    </w:p>
    <w:p w:rsidR="00FC6917" w:rsidRDefault="00134B45">
      <w:pPr>
        <w:pStyle w:val="normal"/>
        <w:spacing w:after="0" w:line="240" w:lineRule="auto"/>
        <w:ind w:left="426"/>
      </w:pPr>
      <w:r>
        <w:t>Upoważnionych do głosowania – 15:  za14,  przeciw 0, wstrzymujących się 1 (A.W.).</w:t>
      </w:r>
    </w:p>
    <w:p w:rsidR="00FC6917" w:rsidRDefault="00134B45">
      <w:pPr>
        <w:pStyle w:val="normal"/>
        <w:spacing w:after="0" w:line="240" w:lineRule="auto"/>
        <w:ind w:left="426"/>
        <w:rPr>
          <w:b/>
        </w:rPr>
      </w:pPr>
      <w:r>
        <w:rPr>
          <w:b/>
        </w:rPr>
        <w:t>Uchwałę zatwierdzono.</w:t>
      </w:r>
    </w:p>
    <w:p w:rsidR="00FC6917" w:rsidRDefault="00FC6917">
      <w:pPr>
        <w:pStyle w:val="normal"/>
        <w:spacing w:after="0" w:line="240" w:lineRule="auto"/>
        <w:rPr>
          <w:rFonts w:ascii="Calibri" w:eastAsia="Calibri" w:hAnsi="Calibri" w:cs="Calibri"/>
          <w:sz w:val="16"/>
          <w:szCs w:val="16"/>
        </w:rPr>
      </w:pPr>
    </w:p>
    <w:p w:rsidR="00FC6917" w:rsidRDefault="00134B45">
      <w:pPr>
        <w:pStyle w:val="normal"/>
        <w:spacing w:after="0" w:line="240" w:lineRule="auto"/>
        <w:ind w:left="426" w:hanging="425"/>
      </w:pPr>
      <w:r>
        <w:rPr>
          <w:rFonts w:ascii="Calibri" w:eastAsia="Calibri" w:hAnsi="Calibri" w:cs="Calibri"/>
        </w:rPr>
        <w:t xml:space="preserve">13.   </w:t>
      </w:r>
      <w:r>
        <w:rPr>
          <w:b/>
          <w:sz w:val="28"/>
          <w:szCs w:val="28"/>
        </w:rPr>
        <w:t>Uchwała nr XVII/58/18</w:t>
      </w:r>
      <w:r>
        <w:rPr>
          <w:b/>
        </w:rPr>
        <w:t xml:space="preserve">  - </w:t>
      </w:r>
      <w:r>
        <w:t>dotycząca przesunięć budżetowych, wyrównujących budżet ROZZS. Temat relacjonował Pan K.Z.</w:t>
      </w:r>
    </w:p>
    <w:p w:rsidR="00FC6917" w:rsidRDefault="00FC6917">
      <w:pPr>
        <w:pStyle w:val="normal"/>
        <w:spacing w:after="0" w:line="240" w:lineRule="auto"/>
        <w:ind w:left="426" w:hanging="425"/>
        <w:rPr>
          <w:sz w:val="16"/>
          <w:szCs w:val="16"/>
        </w:rPr>
      </w:pPr>
    </w:p>
    <w:p w:rsidR="00FC6917" w:rsidRDefault="00134B45">
      <w:pPr>
        <w:pStyle w:val="normal"/>
        <w:spacing w:after="0" w:line="240" w:lineRule="auto"/>
        <w:ind w:left="426"/>
      </w:pPr>
      <w:r>
        <w:t xml:space="preserve">Podczas dyskusji  na temat stanu obecnego budżetu, który został przekazany do wglądu radnym, rozgorzała polemika, na temat  co należy zainwestować w budynku CAL i skąd wziąć pieniądze na dodatkowe lampy w pracowni plastycznej prowadzonej przez A.W. </w:t>
      </w:r>
    </w:p>
    <w:p w:rsidR="00FC6917" w:rsidRDefault="00134B45">
      <w:pPr>
        <w:pStyle w:val="normal"/>
        <w:spacing w:after="0" w:line="240" w:lineRule="auto"/>
        <w:ind w:left="426"/>
      </w:pPr>
      <w:r>
        <w:t>Pan K.Z. poinformował o możliwościach pozyskiwania dodatkowych funduszy, co tez czyni wraz z Zarządem RO. Obecnie czekamy na odpowiedzi nt. złożonych wniosków na kolejne dotacje do „Galerii” do Świata Muzyki”,  do „Sztafety pokoleń”. Pan K.Z. zachęcał aby wszyscy zainteresowani starali się po pozyskiwanie środków na ich działalność w CAL.</w:t>
      </w:r>
    </w:p>
    <w:p w:rsidR="00FC6917" w:rsidRDefault="00FC6917">
      <w:pPr>
        <w:pStyle w:val="normal"/>
        <w:spacing w:after="0" w:line="240" w:lineRule="auto"/>
        <w:ind w:left="567"/>
      </w:pPr>
    </w:p>
    <w:p w:rsidR="00FC6917" w:rsidRDefault="00134B45">
      <w:pPr>
        <w:pStyle w:val="normal"/>
        <w:spacing w:after="0" w:line="240" w:lineRule="auto"/>
        <w:ind w:left="426"/>
      </w:pPr>
      <w:r>
        <w:t>Pan W.B. przypomniał że raz na kwartał wg Statutu Skarbnik powinien przedstawić Radzie sprawozdanie finansowe.</w:t>
      </w:r>
    </w:p>
    <w:p w:rsidR="00FC6917" w:rsidRDefault="00134B45">
      <w:pPr>
        <w:pStyle w:val="normal"/>
        <w:spacing w:after="0" w:line="240" w:lineRule="auto"/>
        <w:ind w:left="567" w:hanging="283"/>
      </w:pPr>
      <w:r>
        <w:lastRenderedPageBreak/>
        <w:t xml:space="preserve">---------- </w:t>
      </w:r>
    </w:p>
    <w:p w:rsidR="00FC6917" w:rsidRDefault="00134B45">
      <w:pPr>
        <w:pStyle w:val="normal"/>
        <w:spacing w:after="0" w:line="240" w:lineRule="auto"/>
        <w:ind w:left="567" w:hanging="283"/>
      </w:pPr>
      <w:r>
        <w:t>Sesje rady opuścił pan K.W.</w:t>
      </w:r>
    </w:p>
    <w:p w:rsidR="00FC6917" w:rsidRDefault="00FC6917">
      <w:pPr>
        <w:pStyle w:val="normal"/>
        <w:spacing w:after="0" w:line="240" w:lineRule="auto"/>
        <w:ind w:left="567" w:hanging="567"/>
      </w:pPr>
    </w:p>
    <w:p w:rsidR="00FC6917" w:rsidRDefault="00134B45">
      <w:pPr>
        <w:pStyle w:val="normal"/>
        <w:spacing w:after="0" w:line="240" w:lineRule="auto"/>
        <w:ind w:left="567"/>
      </w:pPr>
      <w:r>
        <w:t>Głosowanie za zatwierdzeniem Uchwały XVII/58/18.</w:t>
      </w:r>
    </w:p>
    <w:p w:rsidR="00FC6917" w:rsidRDefault="00134B45">
      <w:pPr>
        <w:pStyle w:val="normal"/>
        <w:spacing w:after="0" w:line="240" w:lineRule="auto"/>
        <w:ind w:left="567"/>
      </w:pPr>
      <w:r>
        <w:t>Upoważnionych do głosowania – 14:  za10,  przeciw 0, wstrzymujących się 4 (A.W., R.B., W.B., E.P.).</w:t>
      </w:r>
    </w:p>
    <w:p w:rsidR="00FC6917" w:rsidRDefault="00134B45">
      <w:pPr>
        <w:pStyle w:val="normal"/>
        <w:spacing w:after="0" w:line="240" w:lineRule="auto"/>
        <w:ind w:left="567"/>
        <w:rPr>
          <w:b/>
        </w:rPr>
      </w:pPr>
      <w:r>
        <w:rPr>
          <w:b/>
        </w:rPr>
        <w:t>Uchwałę zatwierdzono.</w:t>
      </w:r>
    </w:p>
    <w:p w:rsidR="00FC6917" w:rsidRDefault="00FC6917">
      <w:pPr>
        <w:pStyle w:val="normal"/>
        <w:spacing w:after="0" w:line="240" w:lineRule="auto"/>
        <w:rPr>
          <w:rFonts w:ascii="Calibri" w:eastAsia="Calibri" w:hAnsi="Calibri" w:cs="Calibri"/>
        </w:rPr>
      </w:pPr>
    </w:p>
    <w:p w:rsidR="00FC6917" w:rsidRDefault="00134B45">
      <w:pPr>
        <w:pStyle w:val="normal"/>
        <w:spacing w:after="0" w:line="240" w:lineRule="auto"/>
        <w:ind w:left="567" w:hanging="567"/>
      </w:pPr>
      <w:r>
        <w:t>14.Omówienie zmian wśród Liderów w CAL.  Temat omówił zgodnie z decyzją Zarządu ROZZS Pan K.Z.</w:t>
      </w:r>
    </w:p>
    <w:p w:rsidR="00FC6917" w:rsidRDefault="00FC6917">
      <w:pPr>
        <w:pStyle w:val="normal"/>
        <w:spacing w:after="0" w:line="240" w:lineRule="auto"/>
        <w:rPr>
          <w:sz w:val="16"/>
          <w:szCs w:val="16"/>
        </w:rPr>
      </w:pPr>
    </w:p>
    <w:p w:rsidR="00FC6917" w:rsidRDefault="00134B45">
      <w:pPr>
        <w:pStyle w:val="normal"/>
        <w:numPr>
          <w:ilvl w:val="2"/>
          <w:numId w:val="2"/>
        </w:numPr>
        <w:spacing w:after="0"/>
        <w:ind w:left="851" w:hanging="317"/>
        <w:contextualSpacing/>
        <w:rPr>
          <w:sz w:val="24"/>
          <w:szCs w:val="24"/>
        </w:rPr>
      </w:pPr>
      <w:r>
        <w:rPr>
          <w:sz w:val="24"/>
          <w:szCs w:val="24"/>
        </w:rPr>
        <w:t>Odwołanie B. Cabały Lidera Ceramiki, Malarstwa</w:t>
      </w:r>
    </w:p>
    <w:p w:rsidR="00FC6917" w:rsidRDefault="00134B45">
      <w:pPr>
        <w:pStyle w:val="normal"/>
        <w:numPr>
          <w:ilvl w:val="2"/>
          <w:numId w:val="2"/>
        </w:numPr>
        <w:spacing w:after="0"/>
        <w:ind w:left="851" w:hanging="317"/>
        <w:contextualSpacing/>
        <w:rPr>
          <w:sz w:val="24"/>
          <w:szCs w:val="24"/>
        </w:rPr>
      </w:pPr>
      <w:r>
        <w:rPr>
          <w:sz w:val="24"/>
          <w:szCs w:val="24"/>
        </w:rPr>
        <w:t>Powołanie Anny Tomaszewskiej na Lidera Ceramiki, Malarstwa („Warsztaty plastyczne”)</w:t>
      </w:r>
    </w:p>
    <w:p w:rsidR="00FC6917" w:rsidRDefault="00134B45">
      <w:pPr>
        <w:pStyle w:val="normal"/>
        <w:numPr>
          <w:ilvl w:val="2"/>
          <w:numId w:val="2"/>
        </w:numPr>
        <w:spacing w:after="0"/>
        <w:ind w:left="851" w:hanging="317"/>
        <w:contextualSpacing/>
        <w:rPr>
          <w:sz w:val="24"/>
          <w:szCs w:val="24"/>
        </w:rPr>
      </w:pPr>
      <w:r>
        <w:rPr>
          <w:sz w:val="24"/>
          <w:szCs w:val="24"/>
        </w:rPr>
        <w:t>Odwołanie M. Blum Lidera „Świat Muzyki”</w:t>
      </w:r>
    </w:p>
    <w:p w:rsidR="00FC6917" w:rsidRDefault="00134B45">
      <w:pPr>
        <w:pStyle w:val="normal"/>
        <w:numPr>
          <w:ilvl w:val="2"/>
          <w:numId w:val="2"/>
        </w:numPr>
        <w:spacing w:after="0"/>
        <w:ind w:left="851" w:hanging="317"/>
        <w:contextualSpacing/>
        <w:rPr>
          <w:sz w:val="24"/>
          <w:szCs w:val="24"/>
        </w:rPr>
      </w:pPr>
      <w:r>
        <w:rPr>
          <w:sz w:val="24"/>
          <w:szCs w:val="24"/>
        </w:rPr>
        <w:t>Powołanie Róży Maroszek na Lidera „Świat Muzyki”</w:t>
      </w:r>
    </w:p>
    <w:p w:rsidR="00FC6917" w:rsidRDefault="00134B45">
      <w:pPr>
        <w:pStyle w:val="normal"/>
        <w:numPr>
          <w:ilvl w:val="2"/>
          <w:numId w:val="2"/>
        </w:numPr>
        <w:spacing w:after="0"/>
        <w:ind w:left="851" w:hanging="317"/>
        <w:contextualSpacing/>
        <w:rPr>
          <w:sz w:val="24"/>
          <w:szCs w:val="24"/>
        </w:rPr>
      </w:pPr>
      <w:r>
        <w:rPr>
          <w:sz w:val="24"/>
          <w:szCs w:val="24"/>
        </w:rPr>
        <w:t>Powołanie Jolanty Ziemby na Lidera „Gry i zabawy ang”</w:t>
      </w:r>
    </w:p>
    <w:p w:rsidR="00FC6917" w:rsidRDefault="00134B45">
      <w:pPr>
        <w:pStyle w:val="normal"/>
        <w:numPr>
          <w:ilvl w:val="2"/>
          <w:numId w:val="2"/>
        </w:numPr>
        <w:spacing w:after="0"/>
        <w:ind w:left="851" w:hanging="317"/>
        <w:contextualSpacing/>
        <w:rPr>
          <w:sz w:val="24"/>
          <w:szCs w:val="24"/>
        </w:rPr>
      </w:pPr>
      <w:r>
        <w:rPr>
          <w:sz w:val="24"/>
          <w:szCs w:val="24"/>
        </w:rPr>
        <w:t>Powołanie Andrzeja Parszuto na Lidera pracowni fotografii („Pracownia fotograficzna”)</w:t>
      </w:r>
    </w:p>
    <w:p w:rsidR="00FC6917" w:rsidRDefault="00134B45">
      <w:pPr>
        <w:pStyle w:val="normal"/>
        <w:numPr>
          <w:ilvl w:val="2"/>
          <w:numId w:val="2"/>
        </w:numPr>
        <w:spacing w:after="0"/>
        <w:ind w:left="851" w:hanging="317"/>
        <w:contextualSpacing/>
        <w:rPr>
          <w:sz w:val="24"/>
          <w:szCs w:val="24"/>
        </w:rPr>
      </w:pPr>
      <w:r>
        <w:rPr>
          <w:sz w:val="24"/>
          <w:szCs w:val="24"/>
        </w:rPr>
        <w:t>Powołanie Anety Antonik na Lidera Porad (prawnych, notarialnych, logopedycznych)</w:t>
      </w:r>
    </w:p>
    <w:p w:rsidR="00FC6917" w:rsidRDefault="00134B45">
      <w:pPr>
        <w:pStyle w:val="normal"/>
        <w:numPr>
          <w:ilvl w:val="2"/>
          <w:numId w:val="2"/>
        </w:numPr>
        <w:spacing w:after="0"/>
        <w:ind w:left="851" w:hanging="317"/>
        <w:contextualSpacing/>
        <w:rPr>
          <w:sz w:val="24"/>
          <w:szCs w:val="24"/>
        </w:rPr>
      </w:pPr>
      <w:r>
        <w:rPr>
          <w:sz w:val="24"/>
          <w:szCs w:val="24"/>
        </w:rPr>
        <w:t>Powołanie Barbary Lewandowskiej na Lidera Projektu S.O.S uczniom („Zajęcia wyrównawcze - korepetycje”)</w:t>
      </w:r>
    </w:p>
    <w:p w:rsidR="00FC6917" w:rsidRDefault="00134B45">
      <w:pPr>
        <w:pStyle w:val="normal"/>
        <w:spacing w:after="120"/>
        <w:ind w:left="534"/>
        <w:rPr>
          <w:color w:val="FF0000"/>
          <w:sz w:val="24"/>
          <w:szCs w:val="24"/>
        </w:rPr>
      </w:pPr>
      <w:r>
        <w:rPr>
          <w:sz w:val="24"/>
          <w:szCs w:val="24"/>
        </w:rPr>
        <w:t>Uwaga: Radny Werszler pełni funkcję Lidera „Biblioteka” do czasu otwarcia biblioteki w CAL</w:t>
      </w:r>
    </w:p>
    <w:p w:rsidR="00FC6917" w:rsidRDefault="00134B45">
      <w:pPr>
        <w:pStyle w:val="normal"/>
        <w:spacing w:after="0" w:line="240" w:lineRule="auto"/>
        <w:ind w:left="567"/>
      </w:pPr>
      <w:r>
        <w:t>Głosowanie za zatwierdzeniem decyzji zarządu ROZZS o powołaniu Liderów w CAL.</w:t>
      </w:r>
    </w:p>
    <w:p w:rsidR="00FC6917" w:rsidRDefault="00134B45">
      <w:pPr>
        <w:pStyle w:val="normal"/>
        <w:spacing w:after="0" w:line="240" w:lineRule="auto"/>
        <w:ind w:left="567"/>
      </w:pPr>
      <w:r>
        <w:t>Upoważnionych do głosowania – 14:  za10,  przeciw 2 (W.B., A.W.), wstrzymujących się 2 (J.T., R.B.).</w:t>
      </w:r>
    </w:p>
    <w:p w:rsidR="00FC6917" w:rsidRDefault="00134B45">
      <w:pPr>
        <w:pStyle w:val="normal"/>
        <w:spacing w:after="0" w:line="240" w:lineRule="auto"/>
        <w:ind w:left="567"/>
        <w:rPr>
          <w:b/>
        </w:rPr>
      </w:pPr>
      <w:r>
        <w:rPr>
          <w:b/>
        </w:rPr>
        <w:t>Decyzję zatwierdzono.</w:t>
      </w:r>
    </w:p>
    <w:p w:rsidR="00FC6917" w:rsidRDefault="00FC6917">
      <w:pPr>
        <w:pStyle w:val="normal"/>
        <w:spacing w:after="0" w:line="240" w:lineRule="auto"/>
        <w:ind w:left="567"/>
        <w:rPr>
          <w:b/>
          <w:sz w:val="20"/>
          <w:szCs w:val="20"/>
        </w:rPr>
      </w:pPr>
    </w:p>
    <w:p w:rsidR="00FC6917" w:rsidRDefault="00134B45">
      <w:pPr>
        <w:pStyle w:val="normal"/>
        <w:spacing w:after="0" w:line="240" w:lineRule="auto"/>
      </w:pPr>
      <w:r>
        <w:t>15. Strona FB CAL– relacjonował Pan K.Z.</w:t>
      </w:r>
    </w:p>
    <w:p w:rsidR="00FC6917" w:rsidRDefault="00FC6917">
      <w:pPr>
        <w:pStyle w:val="normal"/>
        <w:spacing w:after="0" w:line="240" w:lineRule="auto"/>
        <w:rPr>
          <w:sz w:val="16"/>
          <w:szCs w:val="16"/>
        </w:rPr>
      </w:pPr>
    </w:p>
    <w:p w:rsidR="00FC6917" w:rsidRDefault="00134B45">
      <w:pPr>
        <w:pStyle w:val="normal"/>
        <w:spacing w:after="0" w:line="240" w:lineRule="auto"/>
        <w:ind w:left="426"/>
      </w:pPr>
      <w:r>
        <w:t>Po wejściu w życie RODO Rada i Zarząd odpowiadają za publikowane informacje w internecie, w tym na FB</w:t>
      </w:r>
    </w:p>
    <w:p w:rsidR="00FC6917" w:rsidRDefault="00134B45">
      <w:pPr>
        <w:pStyle w:val="normal"/>
        <w:spacing w:after="0" w:line="240" w:lineRule="auto"/>
        <w:ind w:left="426"/>
      </w:pPr>
      <w:bookmarkStart w:id="0" w:name="_gjdgxs" w:colFirst="0" w:colLast="0"/>
      <w:bookmarkEnd w:id="0"/>
      <w:r>
        <w:t>Wraz z oficjalnym otwarciem CAL, Radna Pani A.W. utworzyła wzór strony CAL na FB. Następnie przekazała administrowanie stroną CAL Zarządowi RO. Redakcję nad której treścią czuwa Zarząd RO powierzono Panu Andrzejowi Parszutko.</w:t>
      </w:r>
    </w:p>
    <w:p w:rsidR="00FC6917" w:rsidRDefault="00FC6917">
      <w:pPr>
        <w:pStyle w:val="normal"/>
        <w:spacing w:after="0" w:line="240" w:lineRule="auto"/>
        <w:ind w:left="426"/>
        <w:rPr>
          <w:sz w:val="16"/>
          <w:szCs w:val="16"/>
        </w:rPr>
      </w:pPr>
    </w:p>
    <w:p w:rsidR="00FC6917" w:rsidRDefault="00134B45">
      <w:pPr>
        <w:pStyle w:val="normal"/>
        <w:spacing w:after="0" w:line="240" w:lineRule="auto"/>
        <w:ind w:left="426"/>
      </w:pPr>
      <w:r>
        <w:t xml:space="preserve">Pan W.B. przypomniał, ze każda informacja umieszczona na FB, staje się dokumentem w prawach własności FB. </w:t>
      </w:r>
    </w:p>
    <w:p w:rsidR="00FC6917" w:rsidRDefault="00FC6917">
      <w:pPr>
        <w:pStyle w:val="normal"/>
        <w:spacing w:after="0" w:line="240" w:lineRule="auto"/>
        <w:ind w:left="426"/>
      </w:pPr>
    </w:p>
    <w:p w:rsidR="00FC6917" w:rsidRDefault="00134B45">
      <w:pPr>
        <w:pStyle w:val="normal"/>
        <w:spacing w:after="0" w:line="240" w:lineRule="auto"/>
        <w:ind w:left="426"/>
      </w:pPr>
      <w:r>
        <w:t xml:space="preserve">Pan K.Z. zwrócił uwagę, że użytkownicy Internetu powinni mieć świadomość, że prócz oficjalnej strony RO  - WEB, oraz oficjalnego serwisu CAL na FB, obecnie w sieci są także  publikowane nieautoryzowane przez Zarząd RO ZZS informacje na FB, na których to serwisach wpisywane są informacje nawiązuje się do działalności ROZZS i CAL są to: niezależna witryna Zacisze-Zalesie Szczytniki i niezależna witryna  Radnej Wolskiej. </w:t>
      </w:r>
    </w:p>
    <w:p w:rsidR="00FC6917" w:rsidRDefault="00134B45">
      <w:pPr>
        <w:pStyle w:val="normal"/>
        <w:spacing w:after="0" w:line="240" w:lineRule="auto"/>
        <w:ind w:left="426"/>
      </w:pPr>
      <w:r>
        <w:t xml:space="preserve">Za treść tam umieszczanych informacji Zarząd RO nie ponosi odpowiedzialności. </w:t>
      </w:r>
    </w:p>
    <w:p w:rsidR="00FC6917" w:rsidRDefault="00FC6917">
      <w:pPr>
        <w:pStyle w:val="normal"/>
        <w:spacing w:after="0" w:line="240" w:lineRule="auto"/>
        <w:ind w:left="426"/>
      </w:pPr>
    </w:p>
    <w:p w:rsidR="00FC6917" w:rsidRDefault="00FC6917">
      <w:pPr>
        <w:pStyle w:val="normal"/>
        <w:spacing w:after="0" w:line="240" w:lineRule="auto"/>
        <w:rPr>
          <w:rFonts w:ascii="Calibri" w:eastAsia="Calibri" w:hAnsi="Calibri" w:cs="Calibri"/>
          <w:sz w:val="16"/>
          <w:szCs w:val="16"/>
        </w:rPr>
      </w:pPr>
    </w:p>
    <w:p w:rsidR="00FC6917" w:rsidRDefault="00134B45">
      <w:pPr>
        <w:pStyle w:val="normal"/>
        <w:spacing w:after="0" w:line="240" w:lineRule="auto"/>
      </w:pPr>
      <w:r>
        <w:t>15. RODO – Regulacje o ochronnie danych osobowych, które wejdą od  25 maja br.</w:t>
      </w:r>
    </w:p>
    <w:p w:rsidR="00FC6917" w:rsidRDefault="00FC6917">
      <w:pPr>
        <w:pStyle w:val="normal"/>
        <w:spacing w:after="0" w:line="240" w:lineRule="auto"/>
        <w:rPr>
          <w:sz w:val="16"/>
          <w:szCs w:val="16"/>
        </w:rPr>
      </w:pPr>
    </w:p>
    <w:p w:rsidR="00FC6917" w:rsidRDefault="00134B45">
      <w:pPr>
        <w:pStyle w:val="normal"/>
        <w:spacing w:after="0" w:line="240" w:lineRule="auto"/>
        <w:ind w:left="426"/>
      </w:pPr>
      <w:r>
        <w:t>Temat skrzynek emaliowych Radnych zrelacjonował Pan R.W. Przypomniał o konieczności korzystania z adresów e-mailowych, które każdy radny otrzymał z WCRSu.</w:t>
      </w:r>
    </w:p>
    <w:p w:rsidR="00FC6917" w:rsidRDefault="00FC6917">
      <w:pPr>
        <w:pStyle w:val="normal"/>
        <w:spacing w:after="0" w:line="240" w:lineRule="auto"/>
        <w:ind w:left="426"/>
        <w:rPr>
          <w:sz w:val="16"/>
          <w:szCs w:val="16"/>
        </w:rPr>
      </w:pPr>
    </w:p>
    <w:p w:rsidR="00FC6917" w:rsidRDefault="00134B45">
      <w:pPr>
        <w:pStyle w:val="normal"/>
        <w:spacing w:after="0" w:line="240" w:lineRule="auto"/>
        <w:ind w:left="426"/>
      </w:pPr>
      <w:r>
        <w:t xml:space="preserve">Zagadnienie RODO omówił Pan K.Z., przypominając kwestie  procedury przechowywania i udostępniania  korespondencji służbowej i wynikających z tego konsekwencji. Przede wszystkim </w:t>
      </w:r>
      <w:r>
        <w:lastRenderedPageBreak/>
        <w:t>nie będą mgły być przesyłane informacje oficjalne RO na prywatne skrzynki mailowe, tylko na maile otrzymane z WCRS.</w:t>
      </w:r>
    </w:p>
    <w:p w:rsidR="00FC6917" w:rsidRDefault="00FC6917">
      <w:pPr>
        <w:pStyle w:val="normal"/>
        <w:spacing w:after="0" w:line="240" w:lineRule="auto"/>
      </w:pPr>
    </w:p>
    <w:p w:rsidR="00FC6917" w:rsidRDefault="00134B45">
      <w:pPr>
        <w:pStyle w:val="normal"/>
        <w:spacing w:after="0" w:line="240" w:lineRule="auto"/>
        <w:ind w:left="567" w:hanging="567"/>
      </w:pPr>
      <w:r>
        <w:rPr>
          <w:rFonts w:ascii="Calibri" w:eastAsia="Calibri" w:hAnsi="Calibri" w:cs="Calibri"/>
        </w:rPr>
        <w:t xml:space="preserve">16.   </w:t>
      </w:r>
      <w:r>
        <w:rPr>
          <w:b/>
          <w:sz w:val="28"/>
          <w:szCs w:val="28"/>
        </w:rPr>
        <w:t>Uchwała nr XVII/59/18</w:t>
      </w:r>
      <w:r>
        <w:rPr>
          <w:b/>
        </w:rPr>
        <w:t xml:space="preserve">  - </w:t>
      </w:r>
      <w:r>
        <w:t>dotycząca zatwierdzenia Instrukcji Kancelaryjnej (IK). Relacjonował Pan K.Z.</w:t>
      </w:r>
    </w:p>
    <w:p w:rsidR="00FC6917" w:rsidRDefault="00FC6917">
      <w:pPr>
        <w:pStyle w:val="normal"/>
        <w:spacing w:after="0" w:line="240" w:lineRule="auto"/>
        <w:ind w:left="567"/>
      </w:pPr>
    </w:p>
    <w:p w:rsidR="00FC6917" w:rsidRDefault="00134B45">
      <w:pPr>
        <w:pStyle w:val="normal"/>
        <w:spacing w:after="0" w:line="240" w:lineRule="auto"/>
        <w:ind w:left="567"/>
      </w:pPr>
      <w:r>
        <w:t xml:space="preserve">Pani A.W. i Pan W.B. złożyli </w:t>
      </w:r>
      <w:r>
        <w:rPr>
          <w:u w:val="single"/>
        </w:rPr>
        <w:t>wniosek o przesunięcie IK</w:t>
      </w:r>
      <w:r>
        <w:t xml:space="preserve"> na następna sesję po zapoznaniu się z opinią prawną do proponowanej IK. </w:t>
      </w:r>
      <w:r>
        <w:br/>
        <w:t>Pan K.Z. przedstawił pismo od WCRS’u pozwalające RO na tworzenie we własnym zakresie regulaminów wewnętrznych, w tym np. IK.</w:t>
      </w:r>
    </w:p>
    <w:p w:rsidR="00FC6917" w:rsidRDefault="00FC6917">
      <w:pPr>
        <w:pStyle w:val="normal"/>
        <w:spacing w:after="0" w:line="240" w:lineRule="auto"/>
        <w:ind w:left="567"/>
      </w:pPr>
    </w:p>
    <w:p w:rsidR="00FC6917" w:rsidRDefault="00134B45">
      <w:pPr>
        <w:pStyle w:val="normal"/>
        <w:spacing w:after="0" w:line="240" w:lineRule="auto"/>
        <w:ind w:left="567"/>
      </w:pPr>
      <w:r>
        <w:t>Głosowanie za wnioskiem o przesuniecie uchwały na kolejna sesję.</w:t>
      </w:r>
    </w:p>
    <w:p w:rsidR="00FC6917" w:rsidRDefault="00134B45">
      <w:pPr>
        <w:pStyle w:val="normal"/>
        <w:spacing w:after="0" w:line="240" w:lineRule="auto"/>
        <w:ind w:left="567"/>
      </w:pPr>
      <w:r>
        <w:t>Upoważnionych do głosowania – 14:  za 5 (A.W.,W.B., R.B., E.P., J.T.),  przeciw 8  (K.Z., P.K., J.K., M.C. R.W., M.T., M.G., P.M, wstrzymujących się 1 (D.D-S).</w:t>
      </w:r>
    </w:p>
    <w:p w:rsidR="00FC6917" w:rsidRDefault="00134B45">
      <w:pPr>
        <w:pStyle w:val="normal"/>
        <w:spacing w:after="0" w:line="240" w:lineRule="auto"/>
        <w:ind w:left="567"/>
        <w:rPr>
          <w:b/>
        </w:rPr>
      </w:pPr>
      <w:r>
        <w:rPr>
          <w:b/>
        </w:rPr>
        <w:t>Wniosku nieprzyjęto.</w:t>
      </w:r>
    </w:p>
    <w:p w:rsidR="00FC6917" w:rsidRDefault="00FC6917">
      <w:pPr>
        <w:pStyle w:val="normal"/>
        <w:spacing w:after="0" w:line="240" w:lineRule="auto"/>
        <w:ind w:left="567"/>
        <w:rPr>
          <w:b/>
        </w:rPr>
      </w:pPr>
    </w:p>
    <w:p w:rsidR="00FC6917" w:rsidRDefault="00134B45">
      <w:pPr>
        <w:pStyle w:val="normal"/>
        <w:spacing w:after="0" w:line="240" w:lineRule="auto"/>
        <w:ind w:left="567"/>
      </w:pPr>
      <w:r>
        <w:t>Głosowanie za zatwierdzeniem Uchwały XVII/59/18.</w:t>
      </w:r>
    </w:p>
    <w:p w:rsidR="00FC6917" w:rsidRDefault="00134B45">
      <w:pPr>
        <w:pStyle w:val="normal"/>
        <w:spacing w:after="0" w:line="240" w:lineRule="auto"/>
        <w:ind w:left="567"/>
      </w:pPr>
      <w:r>
        <w:t>Upoważnionych do głosowania – 14:  za8,  przeciw 4 (A.W., R.B., W.B., E.P.), wstrzymujących się 2 (J.T., D.D-S).</w:t>
      </w:r>
    </w:p>
    <w:p w:rsidR="00FC6917" w:rsidRDefault="00134B45">
      <w:pPr>
        <w:pStyle w:val="normal"/>
        <w:spacing w:after="0" w:line="240" w:lineRule="auto"/>
        <w:ind w:left="567"/>
        <w:rPr>
          <w:b/>
        </w:rPr>
      </w:pPr>
      <w:r>
        <w:rPr>
          <w:b/>
        </w:rPr>
        <w:t>Uchwałę zatwierdzono.</w:t>
      </w:r>
    </w:p>
    <w:p w:rsidR="00FC6917" w:rsidRDefault="00FC6917">
      <w:pPr>
        <w:pStyle w:val="normal"/>
        <w:spacing w:after="0" w:line="240" w:lineRule="auto"/>
      </w:pPr>
    </w:p>
    <w:p w:rsidR="00FC6917" w:rsidRDefault="00134B45">
      <w:pPr>
        <w:pStyle w:val="normal"/>
        <w:spacing w:after="0" w:line="240" w:lineRule="auto"/>
        <w:ind w:left="567" w:hanging="567"/>
      </w:pPr>
      <w:r>
        <w:rPr>
          <w:rFonts w:ascii="Calibri" w:eastAsia="Calibri" w:hAnsi="Calibri" w:cs="Calibri"/>
        </w:rPr>
        <w:t xml:space="preserve">17.   </w:t>
      </w:r>
      <w:r>
        <w:rPr>
          <w:b/>
          <w:sz w:val="28"/>
          <w:szCs w:val="28"/>
        </w:rPr>
        <w:t>Uchwała nr XVII/60/18</w:t>
      </w:r>
      <w:r>
        <w:rPr>
          <w:b/>
        </w:rPr>
        <w:t xml:space="preserve">  - </w:t>
      </w:r>
      <w:r>
        <w:t>dotycząca zatwierdzenia Regulaminu CAL. Relacjonował Pan K.Z.</w:t>
      </w:r>
    </w:p>
    <w:p w:rsidR="00FC6917" w:rsidRDefault="00FC6917">
      <w:pPr>
        <w:pStyle w:val="normal"/>
        <w:spacing w:after="0" w:line="240" w:lineRule="auto"/>
        <w:ind w:left="567"/>
        <w:rPr>
          <w:sz w:val="16"/>
          <w:szCs w:val="16"/>
        </w:rPr>
      </w:pPr>
    </w:p>
    <w:p w:rsidR="00FC6917" w:rsidRDefault="00134B45">
      <w:pPr>
        <w:pStyle w:val="normal"/>
        <w:spacing w:after="0" w:line="240" w:lineRule="auto"/>
        <w:ind w:left="567"/>
      </w:pPr>
      <w:r>
        <w:t>Pani A.W. i Pan W.B. skomentowali, że nie powinno się ignorować wśród liderów radnych RO,  podsumowując, że w taki sposób RO traci kontrole nad CAL.</w:t>
      </w:r>
    </w:p>
    <w:p w:rsidR="00FC6917" w:rsidRDefault="00FC6917">
      <w:pPr>
        <w:pStyle w:val="normal"/>
        <w:spacing w:after="0" w:line="240" w:lineRule="auto"/>
        <w:ind w:left="567"/>
        <w:rPr>
          <w:sz w:val="16"/>
          <w:szCs w:val="16"/>
        </w:rPr>
      </w:pPr>
    </w:p>
    <w:p w:rsidR="00FC6917" w:rsidRDefault="00134B45">
      <w:pPr>
        <w:pStyle w:val="normal"/>
        <w:spacing w:after="0" w:line="240" w:lineRule="auto"/>
        <w:ind w:left="567"/>
      </w:pPr>
      <w:r>
        <w:t>Pan K.Z. wyjaśnił, że właśnie o to chodzi, aby radni nie ingerowali w działania społeczne CAL, w którym to mieszkańcy maja podejmować swoje inicjatywy. Rada zaś jest strukturą organizacyjne nadrzędną, finansująca CAL i nadzorująca z poziomu biurowej. Rada ma pomagać, a nie rządzić, kierować, jesteśmy ciałem opiniodawczym, a nie wpływowym. Paradoksem byłaby sytuacja, gdyby Rada swoim składem miałaby oceniać pracę Lidera-radnego (radny sam by decydował o swojej pracy i głosowałby w swojej sprawie, co jest niezgodne ze statutem.</w:t>
      </w:r>
    </w:p>
    <w:p w:rsidR="00FC6917" w:rsidRDefault="00134B45">
      <w:pPr>
        <w:pStyle w:val="normal"/>
        <w:spacing w:after="0" w:line="240" w:lineRule="auto"/>
        <w:ind w:left="567"/>
      </w:pPr>
      <w:r>
        <w:t>Głosowanie za zatwierdzeniem Uchwały XVII/60/18.</w:t>
      </w:r>
    </w:p>
    <w:p w:rsidR="00FC6917" w:rsidRDefault="00134B45">
      <w:pPr>
        <w:pStyle w:val="normal"/>
        <w:spacing w:after="0" w:line="240" w:lineRule="auto"/>
        <w:ind w:left="567"/>
      </w:pPr>
      <w:r>
        <w:t>Upoważnionych do głosowania – 14:  za 7,  przeciw 4 (A.W., R.B., W.B., E.P.), wstrzymujących się 3 (J.K., J.T., D.D-S).</w:t>
      </w:r>
    </w:p>
    <w:p w:rsidR="00FC6917" w:rsidRDefault="00134B45">
      <w:pPr>
        <w:pStyle w:val="normal"/>
        <w:spacing w:after="0" w:line="240" w:lineRule="auto"/>
        <w:ind w:left="567"/>
        <w:rPr>
          <w:b/>
        </w:rPr>
      </w:pPr>
      <w:r>
        <w:rPr>
          <w:b/>
        </w:rPr>
        <w:t>Uchwałę zatwierdzono.</w:t>
      </w:r>
    </w:p>
    <w:p w:rsidR="00FC6917" w:rsidRDefault="00FC6917">
      <w:pPr>
        <w:pStyle w:val="normal"/>
        <w:spacing w:after="0" w:line="240" w:lineRule="auto"/>
      </w:pPr>
    </w:p>
    <w:p w:rsidR="00FC6917" w:rsidRDefault="00134B45">
      <w:pPr>
        <w:pStyle w:val="normal"/>
        <w:spacing w:after="0" w:line="240" w:lineRule="auto"/>
        <w:ind w:left="567" w:hanging="567"/>
      </w:pPr>
      <w:r>
        <w:rPr>
          <w:rFonts w:ascii="Calibri" w:eastAsia="Calibri" w:hAnsi="Calibri" w:cs="Calibri"/>
        </w:rPr>
        <w:t xml:space="preserve">18.  Omówienie spotkania z mieszkańcami. </w:t>
      </w:r>
      <w:r>
        <w:t>Relacjonował Pan K.Z.</w:t>
      </w:r>
    </w:p>
    <w:p w:rsidR="00FC6917" w:rsidRDefault="00134B45">
      <w:pPr>
        <w:pStyle w:val="normal"/>
        <w:spacing w:after="0" w:line="240" w:lineRule="auto"/>
        <w:ind w:left="567"/>
      </w:pPr>
      <w:r>
        <w:t>Ze strony marketingowej i informacyjnej dokonano wszelkich starań, by właściwie poinformować mieszkańców. Wydrukowano ulotki, rozniesiono je do wszystkich domów, wisiały plakaty informacyjne, na tablicach Rady, w kościele, sklepie i w szkole, poszła informacja e-mailowa do 300 adresatów.</w:t>
      </w:r>
    </w:p>
    <w:p w:rsidR="00FC6917" w:rsidRDefault="00134B45">
      <w:pPr>
        <w:pStyle w:val="normal"/>
        <w:spacing w:after="0" w:line="240" w:lineRule="auto"/>
        <w:ind w:left="567"/>
      </w:pPr>
      <w:r>
        <w:t>Frekwencja była jednak dość znikoma – ok. 80 osób, co stanowi 15 % społeczeństwa seniorów</w:t>
      </w:r>
      <w:r w:rsidR="00D950D3">
        <w:t xml:space="preserve">. </w:t>
      </w:r>
      <w:r>
        <w:t>Choć taka ilość osób wg. marketingowców jest uważana za duży</w:t>
      </w:r>
      <w:r w:rsidR="0058378D">
        <w:t xml:space="preserve"> </w:t>
      </w:r>
      <w:r>
        <w:t>sukces, pozostaje niedosyt udziału młodych mieszkańców. Wg specjalisty od marketingu P. Agaty Cieślak – mieszkanki Zalesia, kwestia raczej leży w tempie życia młodego pokolenia i nawału obowiązków. Należy oczekiwać, że po właściwym nagłaśnianiu prowadzonych zajęć młodzi rodzice ułożą plan zajęć dzieci po wakacjach w taki sposób, że dzieci i rodzice więcej czasu będą spędzać w CAL.</w:t>
      </w:r>
      <w:r w:rsidR="00D950D3">
        <w:t xml:space="preserve"> </w:t>
      </w:r>
      <w:r>
        <w:t>Na spotkaniu zaprezentowano ofertę CAL oraz realizowany program, który jest publikowany na stronach WEB, na FB</w:t>
      </w:r>
      <w:r w:rsidR="00D950D3">
        <w:t xml:space="preserve"> </w:t>
      </w:r>
      <w:r>
        <w:t>oraz na afiszach powieszonych w miejscach publicznych. Spotkania w CAL powoli się powiększają o kolejnych zainteresowanych uczestnictwem.</w:t>
      </w:r>
    </w:p>
    <w:p w:rsidR="00FC6917" w:rsidRDefault="00134B45">
      <w:pPr>
        <w:pStyle w:val="normal"/>
        <w:spacing w:after="0" w:line="240" w:lineRule="auto"/>
        <w:ind w:left="567"/>
      </w:pPr>
      <w:r>
        <w:t>Należy już myśleć o ewentualnej kampanii informacyjnej na podobne zebranie we wrześniu br.</w:t>
      </w:r>
    </w:p>
    <w:p w:rsidR="00FC6917" w:rsidRDefault="00FC6917">
      <w:pPr>
        <w:pStyle w:val="normal"/>
        <w:spacing w:after="0" w:line="240" w:lineRule="auto"/>
      </w:pPr>
    </w:p>
    <w:p w:rsidR="00FC6917" w:rsidRDefault="00134B45">
      <w:pPr>
        <w:pStyle w:val="normal"/>
        <w:spacing w:after="0" w:line="240" w:lineRule="auto"/>
      </w:pPr>
      <w:r>
        <w:t>19. Czas dla Komisji ( PK ).</w:t>
      </w:r>
    </w:p>
    <w:p w:rsidR="00FC6917" w:rsidRDefault="00134B45">
      <w:pPr>
        <w:pStyle w:val="normal"/>
        <w:spacing w:after="0" w:line="240" w:lineRule="auto"/>
        <w:ind w:left="567"/>
      </w:pPr>
      <w:r>
        <w:t xml:space="preserve"> Pan M.G. z Komisji Handlu i Usług przedłożył protokół z zebrania Komisji, w którym zwarto dwie opinie dotyczące pracowni plastycznej prowadzonej przez Radną A.W  w CAL. Pozytywna </w:t>
      </w:r>
      <w:r>
        <w:lastRenderedPageBreak/>
        <w:t>opina dotyczyła powołania jej na lidera pracowni malarstwa i ceramiki oraz druga opina o finansowania</w:t>
      </w:r>
      <w:r w:rsidR="0058378D">
        <w:t xml:space="preserve"> </w:t>
      </w:r>
      <w:r>
        <w:t>zakupu lepszego oświetlenia do w/w pracowni oraz materiałów do pracowni.</w:t>
      </w:r>
    </w:p>
    <w:p w:rsidR="00FC6917" w:rsidRDefault="00134B45">
      <w:pPr>
        <w:pStyle w:val="normal"/>
        <w:spacing w:after="0" w:line="240" w:lineRule="auto"/>
        <w:ind w:left="567"/>
      </w:pPr>
      <w:r>
        <w:t>Pan P.K.  poinformował, że jest w trakcie rozmów z hurtownia oświetleniową i ma zamiar podczas „czyszczenia magazynów” pozyskać jakieś lampy. Również poinformował, że złożył pismo do rektora ASP Pana Kielana, o pomoc w organizacji pracowni plastycznej w CAL, a także ma zamiar rozmawiać z Dyrektorem Wydziału Kultury UM P.Brodą. na temat</w:t>
      </w:r>
      <w:r w:rsidR="0058378D">
        <w:t xml:space="preserve"> </w:t>
      </w:r>
      <w:r>
        <w:t>wsparcia pracowni plastycznej CAL. Jednocześnie prosił, aby każdy radny we własnym zakresie i we własnej inicjatywie także szukali środków finansowych i wsparcia na rzecz CAL. Co do powołania Pani A.W. na Lidera, jest to niezgodne z regulaminem CAL, ponieważ pani A.W. jest radną RO.</w:t>
      </w:r>
    </w:p>
    <w:p w:rsidR="00FC6917" w:rsidRDefault="00FC6917">
      <w:pPr>
        <w:pStyle w:val="normal"/>
        <w:spacing w:after="0" w:line="240" w:lineRule="auto"/>
        <w:ind w:left="567"/>
      </w:pPr>
    </w:p>
    <w:p w:rsidR="00FC6917" w:rsidRDefault="00134B45">
      <w:pPr>
        <w:pStyle w:val="normal"/>
        <w:spacing w:after="0" w:line="240" w:lineRule="auto"/>
        <w:ind w:left="284"/>
      </w:pPr>
      <w:r>
        <w:t>Pan W.B. przedstawił stanowisko, że żadna komisja nie ma wytycznych co do tematów omawianych i opiniowanych, dlatego wolno im zajmować stanowiska w różnych tematach. Odmienne zdanie przedstawił Pan KZ – Rada po to powołała Komisje, by to one były odpowiedzialne merytorycznie za przygotowanie RO opinii. Nie wyklucza to możliwości</w:t>
      </w:r>
      <w:r w:rsidR="0058378D">
        <w:t xml:space="preserve"> </w:t>
      </w:r>
      <w:r>
        <w:t>wypowiadania się każdemu radnemu podczas podejmowanych decyzji przez Radę.</w:t>
      </w:r>
    </w:p>
    <w:p w:rsidR="00FC6917" w:rsidRDefault="00FC6917">
      <w:pPr>
        <w:pStyle w:val="normal"/>
        <w:spacing w:after="0" w:line="240" w:lineRule="auto"/>
        <w:ind w:left="284"/>
      </w:pPr>
    </w:p>
    <w:p w:rsidR="00FC6917" w:rsidRDefault="00134B45">
      <w:pPr>
        <w:pStyle w:val="normal"/>
        <w:numPr>
          <w:ilvl w:val="0"/>
          <w:numId w:val="3"/>
        </w:numPr>
        <w:spacing w:after="0" w:line="240" w:lineRule="auto"/>
        <w:ind w:left="567"/>
      </w:pPr>
      <w:r>
        <w:t>Wolne wnioski</w:t>
      </w:r>
    </w:p>
    <w:p w:rsidR="00FC6917" w:rsidRDefault="00FC6917">
      <w:pPr>
        <w:pStyle w:val="normal"/>
        <w:spacing w:after="0" w:line="240" w:lineRule="auto"/>
        <w:ind w:left="284"/>
      </w:pPr>
    </w:p>
    <w:p w:rsidR="00FC6917" w:rsidRDefault="00134B45">
      <w:pPr>
        <w:pStyle w:val="normal"/>
        <w:spacing w:after="0" w:line="240" w:lineRule="auto"/>
        <w:ind w:left="567" w:hanging="425"/>
      </w:pPr>
      <w:r>
        <w:t>20/a Pan W.B. Zapytał się o odpowiedź z WCRS na pismo wysłane z RO nr 07/2017 dotyczące jego osoby.</w:t>
      </w:r>
    </w:p>
    <w:p w:rsidR="00FC6917" w:rsidRDefault="00FC6917">
      <w:pPr>
        <w:pStyle w:val="normal"/>
        <w:spacing w:after="0" w:line="240" w:lineRule="auto"/>
        <w:ind w:left="284"/>
      </w:pPr>
    </w:p>
    <w:p w:rsidR="00FC6917" w:rsidRDefault="00134B45">
      <w:pPr>
        <w:pStyle w:val="normal"/>
        <w:spacing w:after="0" w:line="240" w:lineRule="auto"/>
        <w:ind w:left="567"/>
      </w:pPr>
      <w:r>
        <w:t>Pan K.Z. odpowiedział, że jak odpowiedź przyjdzie zostanie włączona</w:t>
      </w:r>
      <w:r w:rsidR="0058378D">
        <w:t xml:space="preserve"> </w:t>
      </w:r>
      <w:r>
        <w:t>do akt i wówczas będzie mógł się z nią zapoznać.</w:t>
      </w:r>
    </w:p>
    <w:p w:rsidR="00FC6917" w:rsidRDefault="00FC6917">
      <w:pPr>
        <w:pStyle w:val="normal"/>
        <w:spacing w:after="0" w:line="240" w:lineRule="auto"/>
        <w:ind w:left="284"/>
      </w:pPr>
    </w:p>
    <w:p w:rsidR="00FC6917" w:rsidRDefault="00134B45">
      <w:pPr>
        <w:pStyle w:val="normal"/>
        <w:spacing w:after="0" w:line="240" w:lineRule="auto"/>
        <w:ind w:left="284"/>
      </w:pPr>
      <w:r>
        <w:t>20/b Pani E.P.  Zgłosiła problem na przystanku autobusowym Kochanowskiego/Mianowskiego  – zmienić status przystanku z „na żądanie” na stały</w:t>
      </w:r>
    </w:p>
    <w:p w:rsidR="00FC6917" w:rsidRDefault="00134B45">
      <w:pPr>
        <w:pStyle w:val="normal"/>
        <w:spacing w:after="0" w:line="240" w:lineRule="auto"/>
        <w:ind w:left="284" w:firstLine="425"/>
      </w:pPr>
      <w:r>
        <w:t>Pan P.K. pozwolił Pani E.P. działać w tym zakresie.</w:t>
      </w:r>
    </w:p>
    <w:p w:rsidR="00FC6917" w:rsidRDefault="00FC6917">
      <w:pPr>
        <w:pStyle w:val="normal"/>
        <w:spacing w:after="0" w:line="240" w:lineRule="auto"/>
        <w:ind w:left="284"/>
      </w:pPr>
    </w:p>
    <w:p w:rsidR="00FC6917" w:rsidRDefault="00134B45">
      <w:pPr>
        <w:pStyle w:val="normal"/>
        <w:spacing w:after="0" w:line="240" w:lineRule="auto"/>
        <w:ind w:left="709" w:hanging="425"/>
      </w:pPr>
      <w:r>
        <w:t>20/c Pani E.P. poprosiła by zapewnić mieszkańcom</w:t>
      </w:r>
      <w:r w:rsidR="0058378D">
        <w:t xml:space="preserve"> </w:t>
      </w:r>
      <w:r>
        <w:t>worki na odpady zielone. Pan K.Z. poinformował, że kiedyś rada dysponowała takimi workami, ale obecnie worki takie przyznaje ALBA tym mieszkańcom, którzy opłacili odpowiedni abonament.</w:t>
      </w:r>
    </w:p>
    <w:p w:rsidR="00FC6917" w:rsidRDefault="00FC6917">
      <w:pPr>
        <w:pStyle w:val="normal"/>
        <w:spacing w:after="0" w:line="240" w:lineRule="auto"/>
        <w:ind w:left="284"/>
      </w:pPr>
    </w:p>
    <w:p w:rsidR="00FC6917" w:rsidRDefault="00FC6917">
      <w:pPr>
        <w:pStyle w:val="normal"/>
        <w:spacing w:after="0" w:line="240" w:lineRule="auto"/>
        <w:ind w:left="284"/>
        <w:rPr>
          <w:sz w:val="12"/>
          <w:szCs w:val="12"/>
        </w:rPr>
      </w:pPr>
    </w:p>
    <w:p w:rsidR="00FC6917" w:rsidRDefault="00134B45">
      <w:pPr>
        <w:pStyle w:val="normal"/>
        <w:numPr>
          <w:ilvl w:val="0"/>
          <w:numId w:val="3"/>
        </w:numPr>
        <w:spacing w:after="0" w:line="240" w:lineRule="auto"/>
        <w:ind w:left="284"/>
      </w:pPr>
      <w:r>
        <w:t xml:space="preserve">Następne posiedzenie ROZZS zaplanowano </w:t>
      </w:r>
      <w:r>
        <w:rPr>
          <w:b/>
        </w:rPr>
        <w:t xml:space="preserve"> 10maja 2018, godz. 18.00 </w:t>
      </w:r>
      <w:r>
        <w:t>(czwartek) w siedzibie ROZZS , ul. Chopina 9A</w:t>
      </w:r>
    </w:p>
    <w:p w:rsidR="00FC6917" w:rsidRDefault="00FC6917">
      <w:pPr>
        <w:pStyle w:val="normal"/>
        <w:spacing w:after="0" w:line="240" w:lineRule="auto"/>
        <w:ind w:left="284"/>
      </w:pPr>
    </w:p>
    <w:p w:rsidR="00FC6917" w:rsidRDefault="00FC6917">
      <w:pPr>
        <w:pStyle w:val="normal"/>
        <w:spacing w:after="0" w:line="240" w:lineRule="auto"/>
        <w:ind w:left="284"/>
        <w:rPr>
          <w:sz w:val="12"/>
          <w:szCs w:val="12"/>
        </w:rPr>
      </w:pPr>
    </w:p>
    <w:p w:rsidR="00FC6917" w:rsidRDefault="00134B45">
      <w:pPr>
        <w:pStyle w:val="normal"/>
        <w:numPr>
          <w:ilvl w:val="0"/>
          <w:numId w:val="3"/>
        </w:numPr>
        <w:spacing w:after="0" w:line="240" w:lineRule="auto"/>
        <w:ind w:left="284"/>
      </w:pPr>
      <w:r>
        <w:t>Zamknięcie obrad.</w:t>
      </w:r>
    </w:p>
    <w:p w:rsidR="00FC6917" w:rsidRDefault="00134B45">
      <w:pPr>
        <w:pStyle w:val="normal"/>
        <w:spacing w:after="0" w:line="240" w:lineRule="auto"/>
        <w:ind w:left="284"/>
      </w:pPr>
      <w:r>
        <w:t>Sesję zamknięto o godz. 21.30.</w:t>
      </w:r>
    </w:p>
    <w:p w:rsidR="00FC6917" w:rsidRDefault="00FC6917">
      <w:pPr>
        <w:pStyle w:val="normal"/>
        <w:spacing w:after="0" w:line="240" w:lineRule="auto"/>
        <w:ind w:left="284"/>
      </w:pPr>
    </w:p>
    <w:p w:rsidR="00FC6917" w:rsidRDefault="00134B45">
      <w:pPr>
        <w:pStyle w:val="normal"/>
        <w:tabs>
          <w:tab w:val="left" w:pos="5103"/>
        </w:tabs>
        <w:spacing w:after="0" w:line="240" w:lineRule="auto"/>
        <w:ind w:left="284" w:firstLine="424"/>
      </w:pPr>
      <w:r>
        <w:tab/>
        <w:t xml:space="preserve">Protokół sporządził </w:t>
      </w:r>
    </w:p>
    <w:p w:rsidR="00FC6917" w:rsidRDefault="00134B45">
      <w:pPr>
        <w:pStyle w:val="normal"/>
        <w:tabs>
          <w:tab w:val="left" w:pos="5103"/>
        </w:tabs>
        <w:spacing w:after="0" w:line="240" w:lineRule="auto"/>
        <w:ind w:left="284" w:firstLine="424"/>
      </w:pPr>
      <w:r>
        <w:tab/>
        <w:t>Rafał Werszler</w:t>
      </w:r>
    </w:p>
    <w:p w:rsidR="00FC6917" w:rsidRDefault="00FC6917">
      <w:pPr>
        <w:pStyle w:val="normal"/>
        <w:tabs>
          <w:tab w:val="left" w:pos="5103"/>
        </w:tabs>
        <w:spacing w:after="0" w:line="240" w:lineRule="auto"/>
        <w:ind w:left="284" w:firstLine="424"/>
      </w:pPr>
    </w:p>
    <w:p w:rsidR="00FC6917" w:rsidRDefault="00FC6917">
      <w:pPr>
        <w:pStyle w:val="normal"/>
        <w:tabs>
          <w:tab w:val="left" w:pos="5103"/>
        </w:tabs>
        <w:spacing w:after="0" w:line="240" w:lineRule="auto"/>
        <w:ind w:left="284" w:firstLine="424"/>
      </w:pPr>
    </w:p>
    <w:p w:rsidR="00FC6917" w:rsidRDefault="00FC6917">
      <w:pPr>
        <w:pStyle w:val="normal"/>
        <w:tabs>
          <w:tab w:val="left" w:pos="5103"/>
        </w:tabs>
        <w:spacing w:after="0" w:line="240" w:lineRule="auto"/>
        <w:ind w:left="284" w:firstLine="424"/>
      </w:pPr>
    </w:p>
    <w:sectPr w:rsidR="00FC6917" w:rsidSect="00FC6917">
      <w:footerReference w:type="default" r:id="rId7"/>
      <w:pgSz w:w="11906" w:h="16838"/>
      <w:pgMar w:top="1134" w:right="1274" w:bottom="993" w:left="1417" w:header="708" w:footer="175"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42" w:rsidRDefault="00860E42" w:rsidP="00FC6917">
      <w:pPr>
        <w:spacing w:after="0" w:line="240" w:lineRule="auto"/>
      </w:pPr>
      <w:r>
        <w:separator/>
      </w:r>
    </w:p>
  </w:endnote>
  <w:endnote w:type="continuationSeparator" w:id="1">
    <w:p w:rsidR="00860E42" w:rsidRDefault="00860E42" w:rsidP="00FC6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17" w:rsidRDefault="00604BDD">
    <w:pPr>
      <w:pStyle w:val="normal"/>
      <w:tabs>
        <w:tab w:val="center" w:pos="4536"/>
        <w:tab w:val="right" w:pos="9072"/>
      </w:tabs>
      <w:spacing w:after="0" w:line="240" w:lineRule="auto"/>
      <w:jc w:val="center"/>
    </w:pPr>
    <w:r>
      <w:fldChar w:fldCharType="begin"/>
    </w:r>
    <w:r w:rsidR="00134B45">
      <w:instrText>PAGE</w:instrText>
    </w:r>
    <w:r>
      <w:fldChar w:fldCharType="separate"/>
    </w:r>
    <w:r w:rsidR="0058378D">
      <w:rPr>
        <w:noProof/>
      </w:rPr>
      <w:t>2</w:t>
    </w:r>
    <w:r>
      <w:fldChar w:fldCharType="end"/>
    </w:r>
  </w:p>
  <w:p w:rsidR="00FC6917" w:rsidRDefault="00FC6917">
    <w:pPr>
      <w:pStyle w:val="normal"/>
      <w:tabs>
        <w:tab w:val="center" w:pos="4536"/>
        <w:tab w:val="right" w:pos="9072"/>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42" w:rsidRDefault="00860E42" w:rsidP="00FC6917">
      <w:pPr>
        <w:spacing w:after="0" w:line="240" w:lineRule="auto"/>
      </w:pPr>
      <w:r>
        <w:separator/>
      </w:r>
    </w:p>
  </w:footnote>
  <w:footnote w:type="continuationSeparator" w:id="1">
    <w:p w:rsidR="00860E42" w:rsidRDefault="00860E42" w:rsidP="00FC6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39D"/>
    <w:multiLevelType w:val="multilevel"/>
    <w:tmpl w:val="E4DC8004"/>
    <w:lvl w:ilvl="0">
      <w:start w:val="1"/>
      <w:numFmt w:val="bullet"/>
      <w:lvlText w:val="-"/>
      <w:lvlJc w:val="left"/>
      <w:pPr>
        <w:ind w:left="1004" w:hanging="360"/>
      </w:pPr>
      <w:rPr>
        <w:rFonts w:ascii="Arial" w:eastAsia="Arial" w:hAnsi="Arial" w:cs="Aria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nsid w:val="209A72DC"/>
    <w:multiLevelType w:val="multilevel"/>
    <w:tmpl w:val="5134B3F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right"/>
      <w:pPr>
        <w:ind w:left="2880" w:hanging="360"/>
      </w:pPr>
    </w:lvl>
    <w:lvl w:ilvl="4">
      <w:start w:val="6"/>
      <w:numFmt w:val="decimal"/>
      <w:lvlText w:val="%5."/>
      <w:lvlJc w:val="left"/>
      <w:pPr>
        <w:ind w:left="3600" w:hanging="360"/>
      </w:p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C23945"/>
    <w:multiLevelType w:val="multilevel"/>
    <w:tmpl w:val="EBA84D3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nsid w:val="408E3A7D"/>
    <w:multiLevelType w:val="multilevel"/>
    <w:tmpl w:val="34C26B10"/>
    <w:lvl w:ilvl="0">
      <w:start w:val="1"/>
      <w:numFmt w:val="decimal"/>
      <w:lvlText w:val="%1."/>
      <w:lvlJc w:val="left"/>
      <w:pPr>
        <w:ind w:left="360"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6C886B17"/>
    <w:multiLevelType w:val="multilevel"/>
    <w:tmpl w:val="3822FC2E"/>
    <w:lvl w:ilvl="0">
      <w:start w:val="20"/>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C6917"/>
    <w:rsid w:val="00134B45"/>
    <w:rsid w:val="0058378D"/>
    <w:rsid w:val="00604BDD"/>
    <w:rsid w:val="00860E42"/>
    <w:rsid w:val="00D950D3"/>
    <w:rsid w:val="00FC69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pl-PL" w:eastAsia="pl-P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BDD"/>
  </w:style>
  <w:style w:type="paragraph" w:styleId="Nagwek1">
    <w:name w:val="heading 1"/>
    <w:basedOn w:val="normal"/>
    <w:next w:val="normal"/>
    <w:rsid w:val="00FC6917"/>
    <w:pPr>
      <w:keepNext/>
      <w:keepLines/>
      <w:spacing w:before="480" w:after="120"/>
      <w:outlineLvl w:val="0"/>
    </w:pPr>
    <w:rPr>
      <w:b/>
      <w:sz w:val="48"/>
      <w:szCs w:val="48"/>
    </w:rPr>
  </w:style>
  <w:style w:type="paragraph" w:styleId="Nagwek2">
    <w:name w:val="heading 2"/>
    <w:basedOn w:val="normal"/>
    <w:next w:val="normal"/>
    <w:rsid w:val="00FC6917"/>
    <w:pPr>
      <w:keepNext/>
      <w:keepLines/>
      <w:spacing w:before="360" w:after="80"/>
      <w:outlineLvl w:val="1"/>
    </w:pPr>
    <w:rPr>
      <w:b/>
      <w:sz w:val="36"/>
      <w:szCs w:val="36"/>
    </w:rPr>
  </w:style>
  <w:style w:type="paragraph" w:styleId="Nagwek3">
    <w:name w:val="heading 3"/>
    <w:basedOn w:val="normal"/>
    <w:next w:val="normal"/>
    <w:rsid w:val="00FC6917"/>
    <w:pPr>
      <w:keepNext/>
      <w:keepLines/>
      <w:spacing w:before="280" w:after="80"/>
      <w:outlineLvl w:val="2"/>
    </w:pPr>
    <w:rPr>
      <w:b/>
      <w:sz w:val="28"/>
      <w:szCs w:val="28"/>
    </w:rPr>
  </w:style>
  <w:style w:type="paragraph" w:styleId="Nagwek4">
    <w:name w:val="heading 4"/>
    <w:basedOn w:val="normal"/>
    <w:next w:val="normal"/>
    <w:rsid w:val="00FC6917"/>
    <w:pPr>
      <w:keepNext/>
      <w:keepLines/>
      <w:spacing w:before="240" w:after="40"/>
      <w:outlineLvl w:val="3"/>
    </w:pPr>
    <w:rPr>
      <w:b/>
      <w:sz w:val="24"/>
      <w:szCs w:val="24"/>
    </w:rPr>
  </w:style>
  <w:style w:type="paragraph" w:styleId="Nagwek5">
    <w:name w:val="heading 5"/>
    <w:basedOn w:val="normal"/>
    <w:next w:val="normal"/>
    <w:rsid w:val="00FC6917"/>
    <w:pPr>
      <w:keepNext/>
      <w:keepLines/>
      <w:spacing w:before="220" w:after="40"/>
      <w:outlineLvl w:val="4"/>
    </w:pPr>
    <w:rPr>
      <w:b/>
    </w:rPr>
  </w:style>
  <w:style w:type="paragraph" w:styleId="Nagwek6">
    <w:name w:val="heading 6"/>
    <w:basedOn w:val="normal"/>
    <w:next w:val="normal"/>
    <w:rsid w:val="00FC691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C6917"/>
  </w:style>
  <w:style w:type="table" w:customStyle="1" w:styleId="TableNormal">
    <w:name w:val="Table Normal"/>
    <w:rsid w:val="00FC6917"/>
    <w:tblPr>
      <w:tblCellMar>
        <w:top w:w="0" w:type="dxa"/>
        <w:left w:w="0" w:type="dxa"/>
        <w:bottom w:w="0" w:type="dxa"/>
        <w:right w:w="0" w:type="dxa"/>
      </w:tblCellMar>
    </w:tblPr>
  </w:style>
  <w:style w:type="paragraph" w:styleId="Tytu">
    <w:name w:val="Title"/>
    <w:basedOn w:val="normal"/>
    <w:next w:val="normal"/>
    <w:rsid w:val="00FC6917"/>
    <w:pPr>
      <w:keepNext/>
      <w:keepLines/>
      <w:spacing w:before="480" w:after="120"/>
    </w:pPr>
    <w:rPr>
      <w:b/>
      <w:sz w:val="72"/>
      <w:szCs w:val="72"/>
    </w:rPr>
  </w:style>
  <w:style w:type="paragraph" w:styleId="Podtytu">
    <w:name w:val="Subtitle"/>
    <w:basedOn w:val="normal"/>
    <w:next w:val="normal"/>
    <w:rsid w:val="00FC691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12141</Characters>
  <Application>Microsoft Office Word</Application>
  <DocSecurity>0</DocSecurity>
  <Lines>101</Lines>
  <Paragraphs>28</Paragraphs>
  <ScaleCrop>false</ScaleCrop>
  <Company>Microsoft</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cp:lastModifiedBy>
  <cp:revision>3</cp:revision>
  <dcterms:created xsi:type="dcterms:W3CDTF">2018-06-06T20:01:00Z</dcterms:created>
  <dcterms:modified xsi:type="dcterms:W3CDTF">2018-10-03T17:42:00Z</dcterms:modified>
</cp:coreProperties>
</file>