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0A" w:rsidRPr="00E85976" w:rsidRDefault="00C17A0A" w:rsidP="00C17A0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C17A0A" w:rsidRDefault="00C17A0A" w:rsidP="00C17A0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9.30</w:t>
      </w:r>
    </w:p>
    <w:p w:rsidR="00C17A0A" w:rsidRPr="00E85976" w:rsidRDefault="00C17A0A" w:rsidP="00C17A0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17A0A" w:rsidRPr="00E85976" w:rsidRDefault="00C17A0A" w:rsidP="00C17A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>: Siedziba ROZZS, Wrocław, ul. Parkowa 38/40 lok. nr 3.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Obecnych 8</w:t>
      </w:r>
      <w:r w:rsidRPr="00721466">
        <w:rPr>
          <w:rFonts w:ascii="Times New Roman" w:hAnsi="Times New Roman" w:cs="Times New Roman"/>
        </w:rPr>
        <w:t xml:space="preserve"> członków zgodnie z listą obecności, stanowiącą załącznik do niniejszego protokołu. 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eastAsia="MS Mincho" w:hAnsi="Times New Roman" w:cs="Times New Roman"/>
        </w:rPr>
        <w:t>N</w:t>
      </w:r>
      <w:r w:rsidRPr="00721466">
        <w:rPr>
          <w:rFonts w:ascii="Times New Roman" w:hAnsi="Times New Roman" w:cs="Times New Roman"/>
        </w:rPr>
        <w:t>ieobecni byli:  P</w:t>
      </w:r>
      <w:r>
        <w:rPr>
          <w:rFonts w:ascii="Times New Roman" w:hAnsi="Times New Roman" w:cs="Times New Roman"/>
        </w:rPr>
        <w:t>. Kmita, J. Kmita, K. Wysoczański, W. Bednarz, R. Bednarz, A. Wolska, J. Tracz.</w:t>
      </w:r>
    </w:p>
    <w:p w:rsidR="00C17A0A" w:rsidRPr="00721466" w:rsidRDefault="00C17A0A" w:rsidP="00C17A0A">
      <w:pPr>
        <w:pStyle w:val="Bezodstpw"/>
        <w:rPr>
          <w:rFonts w:ascii="Times New Roman" w:eastAsia="MS Mincho" w:hAnsi="Times New Roman" w:cs="Times New Roman"/>
        </w:rPr>
      </w:pPr>
    </w:p>
    <w:p w:rsidR="00C17A0A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sesji </w:t>
      </w:r>
    </w:p>
    <w:p w:rsidR="00C17A0A" w:rsidRPr="00721466" w:rsidRDefault="00C17A0A" w:rsidP="00C17A0A">
      <w:pPr>
        <w:pStyle w:val="Bezodstpw"/>
        <w:ind w:left="720"/>
        <w:rPr>
          <w:rFonts w:ascii="Times New Roman" w:eastAsia="MS Mincho" w:hAnsi="Times New Roman" w:cs="Times New Roman"/>
        </w:rPr>
      </w:pPr>
      <w:r w:rsidRPr="00721466">
        <w:rPr>
          <w:rFonts w:ascii="Times New Roman" w:eastAsia="MS Mincho" w:hAnsi="Times New Roman" w:cs="Times New Roman"/>
        </w:rPr>
        <w:t xml:space="preserve">Sesji przewodniczył Pan </w:t>
      </w:r>
      <w:r>
        <w:rPr>
          <w:rFonts w:ascii="Times New Roman" w:eastAsia="MS Mincho" w:hAnsi="Times New Roman" w:cs="Times New Roman"/>
        </w:rPr>
        <w:t>Wicep</w:t>
      </w:r>
      <w:r w:rsidRPr="00721466">
        <w:rPr>
          <w:rFonts w:ascii="Times New Roman" w:eastAsia="MS Mincho" w:hAnsi="Times New Roman" w:cs="Times New Roman"/>
        </w:rPr>
        <w:t xml:space="preserve">rzewodniczący </w:t>
      </w:r>
      <w:r>
        <w:rPr>
          <w:rFonts w:ascii="Times New Roman" w:hAnsi="Times New Roman" w:cs="Times New Roman"/>
        </w:rPr>
        <w:t xml:space="preserve">ROZZS </w:t>
      </w:r>
      <w:r w:rsidRPr="0072146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Marcin Golema</w:t>
      </w:r>
      <w:r w:rsidRPr="00721466">
        <w:rPr>
          <w:rFonts w:ascii="Times New Roman" w:eastAsia="MS Mincho" w:hAnsi="Times New Roman" w:cs="Times New Roman"/>
        </w:rPr>
        <w:t xml:space="preserve"> 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protokolanta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w głosowaniu  jawnym wybrał Sekretarza ROZZS</w:t>
      </w:r>
      <w:r w:rsidRPr="00355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21466">
        <w:rPr>
          <w:rFonts w:ascii="Times New Roman" w:hAnsi="Times New Roman" w:cs="Times New Roman"/>
        </w:rPr>
        <w:t>Rafał</w:t>
      </w:r>
      <w:r>
        <w:rPr>
          <w:rFonts w:ascii="Times New Roman" w:hAnsi="Times New Roman" w:cs="Times New Roman"/>
        </w:rPr>
        <w:t>a</w:t>
      </w:r>
      <w:r w:rsidRPr="00721466">
        <w:rPr>
          <w:rFonts w:ascii="Times New Roman" w:hAnsi="Times New Roman" w:cs="Times New Roman"/>
        </w:rPr>
        <w:t xml:space="preserve"> Werszler</w:t>
      </w:r>
      <w:r>
        <w:rPr>
          <w:rFonts w:ascii="Times New Roman" w:hAnsi="Times New Roman" w:cs="Times New Roman"/>
        </w:rPr>
        <w:t>a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Pr="00721466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Głosowanie za zaproponowanym porządkiem obrad 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Upoważnionych do głosowan</w:t>
      </w:r>
      <w:r>
        <w:rPr>
          <w:rFonts w:ascii="Times New Roman" w:hAnsi="Times New Roman" w:cs="Times New Roman"/>
        </w:rPr>
        <w:t>ia – 8</w:t>
      </w:r>
      <w:r w:rsidRPr="00721466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8</w:t>
      </w:r>
      <w:r w:rsidRPr="00721466">
        <w:rPr>
          <w:rFonts w:ascii="Times New Roman" w:hAnsi="Times New Roman" w:cs="Times New Roman"/>
        </w:rPr>
        <w:t xml:space="preserve">,  przeciw 0, wstrzymujących się 0. 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Porządek obrad  zatwierdzono.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</w:p>
    <w:p w:rsidR="00C17A0A" w:rsidRPr="00721466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721466">
        <w:rPr>
          <w:rFonts w:ascii="Times New Roman" w:eastAsia="Times New Roman" w:hAnsi="Times New Roman" w:cs="Times New Roman"/>
          <w:color w:val="000000"/>
        </w:rPr>
        <w:t>Głosowanie</w:t>
      </w:r>
      <w:r>
        <w:rPr>
          <w:rFonts w:ascii="Times New Roman" w:eastAsia="Times New Roman" w:hAnsi="Times New Roman" w:cs="Times New Roman"/>
          <w:color w:val="000000"/>
        </w:rPr>
        <w:t xml:space="preserve"> za zatwierdzeniem protokołu z 5</w:t>
      </w:r>
      <w:r w:rsidRPr="00721466">
        <w:rPr>
          <w:rFonts w:ascii="Times New Roman" w:eastAsia="Times New Roman" w:hAnsi="Times New Roman" w:cs="Times New Roman"/>
          <w:color w:val="000000"/>
        </w:rPr>
        <w:t xml:space="preserve">  sesji ROZZS</w:t>
      </w:r>
      <w:r w:rsidRPr="00721466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Upoważnionych do głosowania – 8:  za 8</w:t>
      </w:r>
      <w:r w:rsidRPr="00721466">
        <w:rPr>
          <w:rFonts w:ascii="Times New Roman" w:hAnsi="Times New Roman" w:cs="Times New Roman"/>
        </w:rPr>
        <w:t xml:space="preserve">,  przeciw </w:t>
      </w:r>
      <w:r>
        <w:rPr>
          <w:rFonts w:ascii="Times New Roman" w:hAnsi="Times New Roman" w:cs="Times New Roman"/>
        </w:rPr>
        <w:t>0</w:t>
      </w:r>
      <w:r w:rsidRPr="00721466">
        <w:rPr>
          <w:rFonts w:ascii="Times New Roman" w:hAnsi="Times New Roman" w:cs="Times New Roman"/>
        </w:rPr>
        <w:t xml:space="preserve">, wstrzymujących się </w:t>
      </w:r>
      <w:r>
        <w:rPr>
          <w:rFonts w:ascii="Times New Roman" w:hAnsi="Times New Roman" w:cs="Times New Roman"/>
        </w:rPr>
        <w:t>0</w:t>
      </w:r>
      <w:r w:rsidRPr="00721466">
        <w:rPr>
          <w:rFonts w:ascii="Times New Roman" w:hAnsi="Times New Roman" w:cs="Times New Roman"/>
        </w:rPr>
        <w:t xml:space="preserve">. </w:t>
      </w:r>
    </w:p>
    <w:p w:rsidR="00C17A0A" w:rsidRDefault="00C17A0A" w:rsidP="00C17A0A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Protokół obrad  zatwierdzono.</w:t>
      </w:r>
    </w:p>
    <w:p w:rsidR="00C17A0A" w:rsidRDefault="00C17A0A" w:rsidP="00C17A0A">
      <w:pPr>
        <w:pStyle w:val="Bezodstpw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z posiedzenia Zarządu ROZZS</w:t>
      </w:r>
    </w:p>
    <w:p w:rsidR="00C17A0A" w:rsidRDefault="00C17A0A" w:rsidP="00C17A0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rPr>
          <w:rFonts w:ascii="Times New Roman" w:eastAsia="Times New Roman" w:hAnsi="Times New Roman" w:cs="Times New Roman"/>
          <w:color w:val="auto"/>
        </w:rPr>
      </w:pPr>
      <w:r w:rsidRPr="008461A3">
        <w:rPr>
          <w:rFonts w:ascii="Times New Roman" w:hAnsi="Times New Roman" w:cs="Times New Roman"/>
        </w:rPr>
        <w:t xml:space="preserve">Pan Zalewski poinformował o decyzji Zarządu ROZZS w sprawie  przesunięć w budżecie ROZZS </w:t>
      </w:r>
      <w:r>
        <w:rPr>
          <w:rFonts w:ascii="Times New Roman" w:hAnsi="Times New Roman" w:cs="Times New Roman"/>
        </w:rPr>
        <w:t>zgodnie z</w:t>
      </w:r>
      <w:r w:rsidRPr="008461A3">
        <w:rPr>
          <w:rFonts w:ascii="Times New Roman" w:hAnsi="Times New Roman" w:cs="Times New Roman"/>
        </w:rPr>
        <w:t xml:space="preserve"> </w:t>
      </w:r>
      <w:r w:rsidRPr="008461A3">
        <w:rPr>
          <w:rFonts w:ascii="Times New Roman" w:eastAsia="Times New Roman" w:hAnsi="Times New Roman" w:cs="Times New Roman"/>
          <w:color w:val="auto"/>
          <w:sz w:val="24"/>
          <w:szCs w:val="24"/>
        </w:rPr>
        <w:t>UCHWAŁ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8461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Nr IV/15/17 z dn. 5 lipca br.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</w:t>
      </w:r>
      <w:r w:rsidRPr="008461A3">
        <w:rPr>
          <w:rFonts w:ascii="Times New Roman" w:eastAsia="Times New Roman" w:hAnsi="Times New Roman" w:cs="Times New Roman"/>
          <w:color w:val="auto"/>
        </w:rPr>
        <w:t xml:space="preserve"> sprawie przyznania środków celowych z budżetu ROZZS na gabinet chemii i fizyki w SP 36 w kwocie 5000,-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przegłosował decyzję. 4 głosy „za”, 1 głos „przeciw”. </w:t>
      </w:r>
    </w:p>
    <w:p w:rsidR="00C17A0A" w:rsidRDefault="00C17A0A" w:rsidP="00C17A0A">
      <w:pPr>
        <w:pStyle w:val="Bezodstpw"/>
        <w:rPr>
          <w:rFonts w:ascii="Times New Roman" w:eastAsia="Times New Roman" w:hAnsi="Times New Roman" w:cs="Times New Roman"/>
          <w:color w:val="000000"/>
        </w:rPr>
      </w:pPr>
    </w:p>
    <w:p w:rsidR="00C17A0A" w:rsidRDefault="00C17A0A" w:rsidP="00C17A0A">
      <w:pPr>
        <w:pStyle w:val="Bezodstpw"/>
        <w:rPr>
          <w:rFonts w:ascii="Times New Roman" w:eastAsia="Times New Roman" w:hAnsi="Times New Roman" w:cs="Times New Roman"/>
          <w:color w:val="000000"/>
        </w:rPr>
      </w:pPr>
      <w:r w:rsidRPr="00721466">
        <w:rPr>
          <w:rFonts w:ascii="Times New Roman" w:eastAsia="Times New Roman" w:hAnsi="Times New Roman" w:cs="Times New Roman"/>
          <w:color w:val="000000"/>
        </w:rPr>
        <w:t>Głosowanie</w:t>
      </w:r>
      <w:r>
        <w:rPr>
          <w:rFonts w:ascii="Times New Roman" w:eastAsia="Times New Roman" w:hAnsi="Times New Roman" w:cs="Times New Roman"/>
          <w:color w:val="000000"/>
        </w:rPr>
        <w:t xml:space="preserve"> ROZZS za poparciem decyzji zarządu.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8:  za 8</w:t>
      </w:r>
      <w:r w:rsidRPr="00721466">
        <w:rPr>
          <w:rFonts w:ascii="Times New Roman" w:hAnsi="Times New Roman" w:cs="Times New Roman"/>
        </w:rPr>
        <w:t xml:space="preserve">,  przeciw </w:t>
      </w:r>
      <w:r>
        <w:rPr>
          <w:rFonts w:ascii="Times New Roman" w:hAnsi="Times New Roman" w:cs="Times New Roman"/>
        </w:rPr>
        <w:t>0</w:t>
      </w:r>
      <w:r w:rsidRPr="00721466">
        <w:rPr>
          <w:rFonts w:ascii="Times New Roman" w:hAnsi="Times New Roman" w:cs="Times New Roman"/>
        </w:rPr>
        <w:t xml:space="preserve">, wstrzymujących się </w:t>
      </w:r>
      <w:r>
        <w:rPr>
          <w:rFonts w:ascii="Times New Roman" w:hAnsi="Times New Roman" w:cs="Times New Roman"/>
        </w:rPr>
        <w:t>0</w:t>
      </w:r>
      <w:r w:rsidRPr="00721466">
        <w:rPr>
          <w:rFonts w:ascii="Times New Roman" w:hAnsi="Times New Roman" w:cs="Times New Roman"/>
        </w:rPr>
        <w:t xml:space="preserve">. 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</w:t>
      </w:r>
      <w:r w:rsidRPr="00721466">
        <w:rPr>
          <w:rFonts w:ascii="Times New Roman" w:hAnsi="Times New Roman" w:cs="Times New Roman"/>
        </w:rPr>
        <w:t xml:space="preserve"> zatwierdzono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Zalewski poinformował o wniosku skarbnik ROZZS Pani Wolskiej do Zarządu ROZZS w sprawie przeprowadzenia kolejnych przesunięć w budżecie ROZZS.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wniosku zostanie omówiony na kolejnym posiedzeniu Zarządu ROZZS.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propozycji harmonogramu prac przygotowawczych do przejęcia budynku Chopina 9 przez ROZZS.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Zalewski przedstawił notatkę sporządzoną ze spotkania z MOPSEM (załącznik 1 do protokołu).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rozdysponowania pomieszczeń pod różne działalności społeczne ma przedstawić Komisja ds. </w:t>
      </w:r>
      <w:r w:rsidRPr="0084742B">
        <w:rPr>
          <w:rFonts w:ascii="Times New Roman" w:eastAsia="Times New Roman" w:hAnsi="Times New Roman" w:cs="Times New Roman"/>
        </w:rPr>
        <w:t xml:space="preserve">Komisja ds. Zdrowia, </w:t>
      </w:r>
      <w:r w:rsidRPr="0084742B">
        <w:rPr>
          <w:rFonts w:ascii="Times New Roman" w:hAnsi="Times New Roman" w:cs="Times New Roman"/>
        </w:rPr>
        <w:t>spraw spo</w:t>
      </w:r>
      <w:r>
        <w:rPr>
          <w:rFonts w:ascii="Times New Roman" w:hAnsi="Times New Roman" w:cs="Times New Roman"/>
        </w:rPr>
        <w:t>łecznych, opieki nad seniorami.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Wstępnie zaproponowano przeznaczenie lokali dla: 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Siedziba Rady Osiedla Zacisze Zalesie Szczytniki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Siedziba MOPSU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Siedziba Straży Miejskiej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Siedziba Policji Dzielnicowej – czasowy dostęp dla mediatora policyjnego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Siedziba „Rodziny Katyńskiej”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Osiedlowej Biblioteki Publicznej w ewentualnym połączeniu z Biblioteką Szkolną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Klub Seniora we współpracy z Miejskimi Klubami Seniora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Osiedlowe Ognisko Młodzieżowe we współpracy ze Szkołą Podstawową 36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Harcówka osiedlowa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zainteresowań dla mieszkańców osiedla i uczniów szkoły (plastyczna, muzyczna, itp.)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gimnastyki rehabilitacyjno- korekcyjnej dla mieszkańców osiedla i uczniów szkoły.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Pomieszczenia do współpracy ze szkoła SP 36: </w:t>
      </w:r>
    </w:p>
    <w:p w:rsidR="00C17A0A" w:rsidRDefault="00C17A0A" w:rsidP="00C17A0A">
      <w:pPr>
        <w:pStyle w:val="Bezodstpw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Zajęć Wyrównawczych,</w:t>
      </w:r>
    </w:p>
    <w:p w:rsidR="00C17A0A" w:rsidRDefault="00C17A0A" w:rsidP="00C17A0A">
      <w:pPr>
        <w:pStyle w:val="Bezodstpw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 dzieci szkolnych – temat dot. możliwości wykorzystania kuchni przemysłowej w budynku Chopina 9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posiłki szkolne dla SP36</w:t>
      </w:r>
    </w:p>
    <w:p w:rsidR="00C17A0A" w:rsidRDefault="00C17A0A" w:rsidP="00C17A0A">
      <w:pPr>
        <w:pStyle w:val="Bezodstpw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 punkcie tym radni zwrócili uwagę, na problem </w:t>
      </w:r>
      <w:proofErr w:type="spellStart"/>
      <w:r>
        <w:rPr>
          <w:rFonts w:ascii="Times New Roman" w:hAnsi="Times New Roman" w:cs="Times New Roman"/>
        </w:rPr>
        <w:t>tz</w:t>
      </w:r>
      <w:proofErr w:type="spellEnd"/>
      <w:r>
        <w:rPr>
          <w:rFonts w:ascii="Times New Roman" w:hAnsi="Times New Roman" w:cs="Times New Roman"/>
        </w:rPr>
        <w:t>. „</w:t>
      </w:r>
      <w:proofErr w:type="spellStart"/>
      <w:r>
        <w:rPr>
          <w:rFonts w:ascii="Times New Roman" w:hAnsi="Times New Roman" w:cs="Times New Roman"/>
        </w:rPr>
        <w:t>przechowywalni</w:t>
      </w:r>
      <w:proofErr w:type="spellEnd"/>
      <w:r>
        <w:rPr>
          <w:rFonts w:ascii="Times New Roman" w:hAnsi="Times New Roman" w:cs="Times New Roman"/>
        </w:rPr>
        <w:t xml:space="preserve"> dzieci”, którym tematem powinna zajmować się szkoła a nie placówka,  która ma pełnić rolę Obiektu Osiedlowego – dla wszystkich mieszkańców).</w:t>
      </w:r>
    </w:p>
    <w:p w:rsidR="00C17A0A" w:rsidRDefault="00C17A0A" w:rsidP="00C17A0A">
      <w:pPr>
        <w:pStyle w:val="Bezodstpw"/>
        <w:numPr>
          <w:ilvl w:val="0"/>
          <w:numId w:val="4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 nauki języków</w:t>
      </w:r>
    </w:p>
    <w:p w:rsidR="00C17A0A" w:rsidRDefault="00C17A0A" w:rsidP="00C17A0A">
      <w:pPr>
        <w:pStyle w:val="Bezodstpw"/>
        <w:numPr>
          <w:ilvl w:val="0"/>
          <w:numId w:val="4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 logopedyczny</w:t>
      </w:r>
    </w:p>
    <w:p w:rsidR="00C17A0A" w:rsidRDefault="00C17A0A" w:rsidP="00C17A0A">
      <w:pPr>
        <w:pStyle w:val="Bezodstpw"/>
        <w:numPr>
          <w:ilvl w:val="0"/>
          <w:numId w:val="4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Poradnia rodzinna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pomieszczenia dla innych inicjatyw lokalnych</w:t>
      </w:r>
      <w:r w:rsidRPr="008474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Zabezpieczeniem budynku – powinna zajmować się na stałe zatrudniona przez MOPS osoba portiera. Ewentualnie rolę tę może pełnić portier SP36.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Zalewski wspomniał o propozycji Dyrektora SP36 – przeniesienia archiwum do budynku Chopina 9. Radni nie wyrazili na to zgody. Gdyż dokumenty muszą znajdować się w miejscu ich wytwarzania, a następnie powinny być przekazywane do Archiwum Państwowego.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podnieśli też problemu wiążącego się z kwestią ewentualnych wynagrodzeń dla osób obsługujących poszczególne wydarzenia kulturalno – edukacyjno - oświatowe.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ROZZS nie ma takich funduszy by przeznaczać je na wynagrodzenia.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Wynagrodzenia dla Bibliotekarzy powinna przejąć Biblioteka Miejska lub Biblioteka Pedagogiczna. 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Zalewski zaproponował  projekt stworzenia „Stowarzyszenia Sponsorów Osiedlowego Centrum Aktywności”. Fundusze mogą być wpłacone przez sponsorów zewnętrznych na konto Rady w WCRS (do wyłącznej dyspozycji Rady), oraz lub Rada Sponsorów sama zarządzałaby  ich wydatkowaniem dla efektywnego użytkowania budynku Chopina 9.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Piknik – Festyn Osiedlowy.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Zalewski zdał relacje z rozmowy z dyrektorem SP 36, który Festyn Osiedlowy zorganizuje ok. 23 września (termin uzależniony jest od terminu rozpoczęcia głosowania mieszkańców osiedla na projekty WBO.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Dudek-Szumowska zaproponowała powrócić do projektów: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„Sztafeta pokoleń”, kiedyś organizowanych przez SP36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oraz do projektu Ferie „Półkolonie” dla dzieci w czasie wakacji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 jednogłośnie pozytywnie przychylili się do przedstawionej propozycji.</w:t>
      </w: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Bezodstpw"/>
        <w:ind w:left="720"/>
        <w:rPr>
          <w:rFonts w:ascii="Times New Roman" w:hAnsi="Times New Roman" w:cs="Times New Roman"/>
        </w:rPr>
      </w:pPr>
    </w:p>
    <w:p w:rsidR="00C17A0A" w:rsidRDefault="00C17A0A" w:rsidP="00C17A0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Relacja radnych z dyżurów wtorkowych.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Chodowany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Interwencja mieszkańców ul. Parkowej dot. Zaparkowanego pojazdu. Straż Miejska usunęła pojazd.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Tyszka – przeprowadził rozmowę z Panią Danutą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Kornafel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sprawie jej interwencji o braku komunikacji miejskiej na ul. Mickiewicza. Tematem dotyczącym mieszkańców Wielkiej Wyspy zajmie się Pan Tyszka. Pan Zalewski zasugerował, by temat rozwiązywać wspólnie lub w porozumieniu z Radą Biskupina. Jednocześnie w/w mieszkanka negatywnie oceniła projekt wybudowanego ronda na ul. Moniuszki / Paderewskiego.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Pozostali radni nie mieli interesantów na swoich dyżurach.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</w:p>
    <w:p w:rsidR="00C17A0A" w:rsidRPr="00721466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</w:p>
    <w:p w:rsidR="00C17A0A" w:rsidRDefault="00C17A0A" w:rsidP="00C17A0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 w:rsidRPr="0084742B">
        <w:rPr>
          <w:rFonts w:ascii="Times New Roman" w:eastAsia="Times New Roman" w:hAnsi="Times New Roman" w:cs="Times New Roman"/>
          <w:lang w:eastAsia="pl-PL"/>
        </w:rPr>
        <w:t>Relacja Przewodnicz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84742B">
        <w:rPr>
          <w:rFonts w:ascii="Times New Roman" w:eastAsia="Times New Roman" w:hAnsi="Times New Roman" w:cs="Times New Roman"/>
          <w:lang w:eastAsia="pl-PL"/>
        </w:rPr>
        <w:t xml:space="preserve">cych komisji </w:t>
      </w:r>
    </w:p>
    <w:p w:rsidR="00C17A0A" w:rsidRPr="0084742B" w:rsidRDefault="00C17A0A" w:rsidP="00C17A0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 w:rsidRPr="0084742B">
        <w:rPr>
          <w:rFonts w:ascii="Times New Roman" w:eastAsia="Times New Roman" w:hAnsi="Times New Roman" w:cs="Times New Roman"/>
          <w:lang w:eastAsia="pl-PL"/>
        </w:rPr>
        <w:t xml:space="preserve">Komisja ds. Zdrowia, </w:t>
      </w:r>
      <w:r w:rsidRPr="0084742B">
        <w:rPr>
          <w:rFonts w:ascii="Times New Roman" w:hAnsi="Times New Roman" w:cs="Times New Roman"/>
        </w:rPr>
        <w:t>spraw społecznych, opieki nad seniorami, </w:t>
      </w:r>
      <w:r w:rsidRPr="0084742B">
        <w:rPr>
          <w:rFonts w:ascii="Times New Roman" w:hAnsi="Times New Roman" w:cs="Times New Roman"/>
        </w:rPr>
        <w:br/>
        <w:t xml:space="preserve">szkolnictwa – </w:t>
      </w:r>
      <w:r>
        <w:rPr>
          <w:rFonts w:ascii="Times New Roman" w:hAnsi="Times New Roman" w:cs="Times New Roman"/>
        </w:rPr>
        <w:t>Pani Poźniak.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 w:rsidRPr="0084742B"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>Temat udostępniania pomieszczeń w budynku Chopina 9 osobom spoza osiedla, z pozyskanymi funduszami  z grantów naukowych.</w:t>
      </w:r>
    </w:p>
    <w:p w:rsidR="00C17A0A" w:rsidRPr="0084742B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przekazała informację odnośnie możliwości pozyskania środków unijnych na wsparcie seniorów (P. Ewo proszę zweryfikować)</w:t>
      </w:r>
    </w:p>
    <w:p w:rsidR="00C17A0A" w:rsidRDefault="00C17A0A" w:rsidP="00C1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:rsidR="00C17A0A" w:rsidRDefault="00C17A0A" w:rsidP="00C17A0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hAnsi="Times New Roman" w:cs="Times New Roman"/>
        </w:rPr>
      </w:pPr>
      <w:r w:rsidRPr="0084742B">
        <w:rPr>
          <w:rFonts w:ascii="Times New Roman" w:eastAsia="Times New Roman" w:hAnsi="Times New Roman" w:cs="Times New Roman"/>
          <w:lang w:eastAsia="pl-PL"/>
        </w:rPr>
        <w:t>Komisja ds. P</w:t>
      </w:r>
      <w:r w:rsidRPr="0084742B">
        <w:rPr>
          <w:rFonts w:ascii="Times New Roman" w:hAnsi="Times New Roman" w:cs="Times New Roman"/>
        </w:rPr>
        <w:t>orządku i bezpieczeństwa, handlu i usług – omawia Pan Tyszka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Relacja z rozmowy zapoznawczej ze Strażą Miejską i z Policją Dzielnicową.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(Plakat informacyjny zostanie powieszony w gablotach ROZZS)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Pan Tyszka jest w trakcie przygotowywania ankiety do mieszkańców dot. ewentualnych ścieżek rowerowych na al. Kochanowskiego.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</w:p>
    <w:p w:rsidR="00C17A0A" w:rsidRDefault="00C17A0A" w:rsidP="00C17A0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ds. Infrastruktury – omawia pan Bednarz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Bednarz na poprzednim posiedzeniu ROZZS przedstawił, że do 15  września przygotuje projekt proponowanych tematów inwestycyjnych.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</w:p>
    <w:p w:rsidR="00C17A0A" w:rsidRPr="00721466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Default="00C17A0A" w:rsidP="00C17A0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Inwentaryzacja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Pan Zalewski prosi o ustalenie terminu inwentaryzacji do WCRSU.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Pan Werszler skontaktuje się z Panem Czarskim byłym skarbikiem ROZZS w sprawie określenia terminu pracy komisji WCRS (musi być obecnych po 2 przedstawicieli zadającej Rady, przyjmującej Rady i 2 niezależnych spoza Rad.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Pr="00915B0D" w:rsidRDefault="00C17A0A" w:rsidP="00C1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Pr="00915B0D" w:rsidRDefault="00C17A0A" w:rsidP="00C17A0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Wolne wnioski</w:t>
      </w:r>
    </w:p>
    <w:p w:rsidR="00C17A0A" w:rsidRPr="00721466" w:rsidRDefault="00C17A0A" w:rsidP="00C17A0A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Default="00C17A0A" w:rsidP="00C17A0A">
      <w:pPr>
        <w:pStyle w:val="Akapitzlist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  <w:r w:rsidRPr="000B1F89">
        <w:rPr>
          <w:rFonts w:ascii="Times New Roman" w:eastAsia="Times New Roman" w:hAnsi="Times New Roman" w:cs="Times New Roman"/>
          <w:lang w:eastAsia="pl-PL"/>
        </w:rPr>
        <w:t xml:space="preserve">Pani Dudek-Szumowska </w:t>
      </w:r>
      <w:r>
        <w:rPr>
          <w:rFonts w:ascii="Times New Roman" w:eastAsia="Times New Roman" w:hAnsi="Times New Roman" w:cs="Times New Roman"/>
          <w:lang w:eastAsia="pl-PL"/>
        </w:rPr>
        <w:t>przedstawiła raport dokonanej inspekcji informacyjnej na temat Szkoły Specjalnej przy ul. Parkowej.</w:t>
      </w:r>
    </w:p>
    <w:p w:rsidR="00C17A0A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Werszler zgłosił wniosek, aby Pani Dudek –Szumowska zechciała pełnić funkcje koordynatora działań pomiędzy ROZZS a Szkołą Specjalną z ul. Parkowej. Pani Dudek wyraziła zgodę, za poparciem wszystkich radnych uczestniczących w sesji.</w:t>
      </w:r>
    </w:p>
    <w:p w:rsidR="00C17A0A" w:rsidRPr="000B1F89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Pr="00ED364B" w:rsidRDefault="00C17A0A" w:rsidP="00C17A0A">
      <w:pPr>
        <w:pStyle w:val="Bezodstpw"/>
        <w:numPr>
          <w:ilvl w:val="1"/>
          <w:numId w:val="1"/>
        </w:numPr>
        <w:ind w:left="567"/>
        <w:rPr>
          <w:rFonts w:ascii="Times New Roman" w:hAnsi="Times New Roman" w:cs="Times New Roman"/>
        </w:rPr>
      </w:pPr>
      <w:r w:rsidRPr="00721466">
        <w:rPr>
          <w:rFonts w:ascii="Times New Roman" w:eastAsia="Times New Roman" w:hAnsi="Times New Roman" w:cs="Times New Roman"/>
          <w:color w:val="000000"/>
        </w:rPr>
        <w:t xml:space="preserve">Pan </w:t>
      </w:r>
      <w:r>
        <w:rPr>
          <w:rFonts w:ascii="Times New Roman" w:eastAsia="Times New Roman" w:hAnsi="Times New Roman" w:cs="Times New Roman"/>
          <w:color w:val="000000"/>
        </w:rPr>
        <w:t>Tyszka zgłosił wniosek o wszczęcie dochodzenia dlaczego w ROZZS nie ma segregatora z pismami wychodzącymi za lata 2016-2017.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Zalewski Przewodniczący Zarządu ROZZS, potwierdził że jako osoba odpowiedzialna za przejęcie majątku po poprzedniej ROZZS nie uzyskał segregatora pism wychodzących. Pan Werszler sekretarz byłej i obecnej ROZZS potwierdził, że pisma wychodzące z ROZZS za lata 2016-2017 nie były przekazywane przez Przewodniczącą Zarządu do archiwum i dlatego też nie były odnotowywane w spisie pism.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 Poźniak stwierdziła, że nie ma potrzeby sięgania wstecz, i że należy skupić się na bieżących problemach  osiedlowych,  Pan Werszler poparł stanowisko Poźniak, że nie powinniśmy rozgrzebywać tematów zaszłych, a powinniśmy realizować nowe, w ramach usprawniania  życia mieszkańcom naszego osiedla.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Tyszka, argumentując swój wniosek, stwierdził, że radni powinni wiedzieć, że były pisma pisane do sadu i urzetów w imieniu ROZZS, bo z tego powodu dziś spotyka się z nieprzychylnością urzędników jak tylko słyszą ze jest radnym naszego osiedla.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 Zalewski przewodniczący Zarządu ROZZS 2017-2021 przypomniał, że jest niedopuszczalne, by pisma rządowe - a takimi jest korespondencja Rady – mogłyby być nie ewidencjonowane i nie chodzi tu o sięganie wstecz, tylko ponoszenie odpowiedzialności </w:t>
      </w:r>
      <w:r>
        <w:rPr>
          <w:rFonts w:ascii="Times New Roman" w:eastAsia="Times New Roman" w:hAnsi="Times New Roman" w:cs="Times New Roman"/>
          <w:color w:val="000000"/>
        </w:rPr>
        <w:lastRenderedPageBreak/>
        <w:t>administracyjnej, jaka jest nałożona ustawowo i Statutowo na Zarząd. Pan Zalewski napisze w tej sprawie pismo do byłej przewodniczącej Zarządu ROZZS 2013-2017 Pani Bożeny Murzyńskiej.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</w:p>
    <w:p w:rsidR="00C17A0A" w:rsidRPr="004A407E" w:rsidRDefault="00C17A0A" w:rsidP="00C17A0A">
      <w:pPr>
        <w:pStyle w:val="Bezodstpw"/>
        <w:numPr>
          <w:ilvl w:val="1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Pan Werszler  przedstawił relację ze szkolenia informatycznego w Centrum Usług Informatycznych, na którym był wraz z Panem Zalewskim.</w:t>
      </w:r>
    </w:p>
    <w:p w:rsidR="00C17A0A" w:rsidRPr="004A407E" w:rsidRDefault="00C17A0A" w:rsidP="00C17A0A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Projekt strony internetowej CUI jest w fazie udoskonaleń i proces ten nadal trwa. Na dzień dzisiejszy jest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przekierowanie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 tamtej strony do oficjalnego serwisu ROZZS: www.zzs.strefa.pl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Projekt jest realizowany stopniowo. 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spotkaniu w CUI, ROZZS uzyska dla wszystkich radnych indywidualne personalne adresy e-mailowe. Projekt wszedł w fazę realizacji, wkrótce radni zostaną poinformowani o szczegółach.</w:t>
      </w:r>
    </w:p>
    <w:p w:rsidR="00C17A0A" w:rsidRDefault="00C17A0A" w:rsidP="00C17A0A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</w:p>
    <w:p w:rsidR="00C17A0A" w:rsidRPr="004A407E" w:rsidRDefault="00C17A0A" w:rsidP="00C17A0A">
      <w:pPr>
        <w:pStyle w:val="Bezodstpw"/>
        <w:numPr>
          <w:ilvl w:val="1"/>
          <w:numId w:val="1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Pan Zalewski przyniósł swój certyfikat nt. procedur bezpieczeństwa z zakresu ochrony informacji niejawnych, jednocześnie informując, o konieczności przestrzegania procedur formalnych.</w:t>
      </w:r>
    </w:p>
    <w:p w:rsidR="00C17A0A" w:rsidRDefault="00C17A0A" w:rsidP="00C17A0A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C17A0A" w:rsidRPr="00721466" w:rsidRDefault="00C17A0A" w:rsidP="00C17A0A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C17A0A" w:rsidRPr="004256B9" w:rsidRDefault="00C17A0A" w:rsidP="00C17A0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 Następne posiedzenie ROZZS zaplanowano 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września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2017, godz. 19.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 </w:t>
      </w: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ROZZS , ul. Parkowa 38.</w:t>
      </w:r>
    </w:p>
    <w:p w:rsidR="00C17A0A" w:rsidRPr="00721466" w:rsidRDefault="00C17A0A" w:rsidP="00C1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Pr="00721466" w:rsidRDefault="00C17A0A" w:rsidP="00C1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Pr="00721466" w:rsidRDefault="00C17A0A" w:rsidP="00C1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Sesję zamknięto o godz.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:30.</w:t>
      </w: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</w:p>
    <w:p w:rsidR="00C17A0A" w:rsidRPr="00721466" w:rsidRDefault="00C17A0A" w:rsidP="00C17A0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7A0A" w:rsidRPr="00721466" w:rsidRDefault="00C17A0A" w:rsidP="00C17A0A">
      <w:pPr>
        <w:pStyle w:val="Bezodstpw"/>
        <w:rPr>
          <w:rFonts w:ascii="Times New Roman" w:hAnsi="Times New Roman" w:cs="Times New Roman"/>
        </w:rPr>
      </w:pPr>
    </w:p>
    <w:p w:rsidR="00C17A0A" w:rsidRPr="00721466" w:rsidRDefault="00C17A0A" w:rsidP="00C17A0A">
      <w:pPr>
        <w:pStyle w:val="Akapitzlist"/>
        <w:ind w:left="5529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Protokół sporządził </w:t>
      </w:r>
    </w:p>
    <w:p w:rsidR="00C17A0A" w:rsidRDefault="00C17A0A" w:rsidP="00C17A0A">
      <w:pPr>
        <w:pStyle w:val="Akapitzlist"/>
        <w:ind w:left="5529"/>
      </w:pPr>
      <w:r w:rsidRPr="00721466">
        <w:rPr>
          <w:rFonts w:ascii="Times New Roman" w:hAnsi="Times New Roman" w:cs="Times New Roman"/>
        </w:rPr>
        <w:t>Rafał Werszler</w:t>
      </w:r>
    </w:p>
    <w:p w:rsidR="0048510C" w:rsidRDefault="0048510C"/>
    <w:sectPr w:rsidR="0048510C" w:rsidSect="00297A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0D" w:rsidRDefault="0058670D" w:rsidP="0058670D">
      <w:pPr>
        <w:spacing w:after="0" w:line="240" w:lineRule="auto"/>
      </w:pPr>
      <w:r>
        <w:separator/>
      </w:r>
    </w:p>
  </w:endnote>
  <w:endnote w:type="continuationSeparator" w:id="0">
    <w:p w:rsidR="0058670D" w:rsidRDefault="0058670D" w:rsidP="005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2407"/>
      <w:docPartObj>
        <w:docPartGallery w:val="Page Numbers (Bottom of Page)"/>
        <w:docPartUnique/>
      </w:docPartObj>
    </w:sdtPr>
    <w:sdtContent>
      <w:p w:rsidR="00021C4D" w:rsidRDefault="001927D9">
        <w:pPr>
          <w:pStyle w:val="Stopka"/>
          <w:jc w:val="center"/>
        </w:pPr>
        <w:r>
          <w:fldChar w:fldCharType="begin"/>
        </w:r>
        <w:r w:rsidR="00C17A0A">
          <w:instrText xml:space="preserve"> PAGE   \* MERGEFORMAT </w:instrText>
        </w:r>
        <w:r>
          <w:fldChar w:fldCharType="separate"/>
        </w:r>
        <w:r w:rsidR="008F0895">
          <w:rPr>
            <w:noProof/>
          </w:rPr>
          <w:t>1</w:t>
        </w:r>
        <w:r>
          <w:fldChar w:fldCharType="end"/>
        </w:r>
      </w:p>
    </w:sdtContent>
  </w:sdt>
  <w:p w:rsidR="00021C4D" w:rsidRDefault="008F0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0D" w:rsidRDefault="0058670D" w:rsidP="0058670D">
      <w:pPr>
        <w:spacing w:after="0" w:line="240" w:lineRule="auto"/>
      </w:pPr>
      <w:r>
        <w:separator/>
      </w:r>
    </w:p>
  </w:footnote>
  <w:footnote w:type="continuationSeparator" w:id="0">
    <w:p w:rsidR="0058670D" w:rsidRDefault="0058670D" w:rsidP="0058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A3"/>
    <w:multiLevelType w:val="hybridMultilevel"/>
    <w:tmpl w:val="1ADCAF4E"/>
    <w:lvl w:ilvl="0" w:tplc="91341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D87"/>
    <w:multiLevelType w:val="hybridMultilevel"/>
    <w:tmpl w:val="ACDC27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D85D42"/>
    <w:multiLevelType w:val="hybridMultilevel"/>
    <w:tmpl w:val="ED9E4B7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A0A"/>
    <w:rsid w:val="001927D9"/>
    <w:rsid w:val="004263F7"/>
    <w:rsid w:val="0048510C"/>
    <w:rsid w:val="0058670D"/>
    <w:rsid w:val="008F0895"/>
    <w:rsid w:val="00C1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0A"/>
    <w:pPr>
      <w:ind w:left="720"/>
      <w:contextualSpacing/>
    </w:pPr>
  </w:style>
  <w:style w:type="paragraph" w:styleId="Bezodstpw">
    <w:name w:val="No Spacing"/>
    <w:uiPriority w:val="1"/>
    <w:qFormat/>
    <w:rsid w:val="00C17A0A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0A"/>
  </w:style>
  <w:style w:type="paragraph" w:customStyle="1" w:styleId="normal">
    <w:name w:val="normal"/>
    <w:rsid w:val="00C17A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1326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2017-09-12T05:56:00Z</dcterms:created>
  <dcterms:modified xsi:type="dcterms:W3CDTF">2017-09-15T07:20:00Z</dcterms:modified>
</cp:coreProperties>
</file>