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864FBA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864FBA">
        <w:rPr>
          <w:rFonts w:ascii="Times New Roman" w:hAnsi="Times New Roman" w:cs="Times New Roman"/>
          <w:sz w:val="24"/>
          <w:szCs w:val="24"/>
        </w:rPr>
        <w:t>18 listopada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864FBA">
        <w:rPr>
          <w:rFonts w:ascii="Times New Roman" w:hAnsi="Times New Roman" w:cs="Times New Roman"/>
          <w:sz w:val="24"/>
          <w:szCs w:val="24"/>
        </w:rPr>
        <w:t>2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04286A">
        <w:rPr>
          <w:rFonts w:ascii="Times New Roman" w:hAnsi="Times New Roman" w:cs="Times New Roman"/>
          <w:sz w:val="24"/>
          <w:szCs w:val="24"/>
        </w:rPr>
        <w:t xml:space="preserve"> </w:t>
      </w:r>
      <w:r w:rsidR="001F4DE1">
        <w:rPr>
          <w:rFonts w:ascii="Times New Roman" w:hAnsi="Times New Roman" w:cs="Times New Roman"/>
          <w:sz w:val="24"/>
          <w:szCs w:val="24"/>
        </w:rPr>
        <w:t>Maurer</w:t>
      </w:r>
      <w:r w:rsidR="00CC5BB9">
        <w:rPr>
          <w:rFonts w:ascii="Times New Roman" w:hAnsi="Times New Roman" w:cs="Times New Roman"/>
          <w:sz w:val="24"/>
          <w:szCs w:val="24"/>
        </w:rPr>
        <w:t xml:space="preserve">, Pani </w:t>
      </w:r>
      <w:r w:rsidR="00864FBA">
        <w:rPr>
          <w:rFonts w:ascii="Times New Roman" w:hAnsi="Times New Roman" w:cs="Times New Roman"/>
          <w:sz w:val="24"/>
          <w:szCs w:val="24"/>
        </w:rPr>
        <w:t>Trznadel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 – pan Zalewski z p</w:t>
      </w:r>
      <w:r w:rsidR="00CC5BB9">
        <w:rPr>
          <w:rFonts w:ascii="Times New Roman" w:hAnsi="Times New Roman" w:cs="Times New Roman"/>
          <w:sz w:val="24"/>
          <w:szCs w:val="24"/>
        </w:rPr>
        <w:t>owodu choroby na raka przebywa na zwolnieniu lekarskim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Marczyński przyszedł spóźniony, brał udział w drugiej części głosowania.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sesji obecni byli goście:</w:t>
      </w: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 panie ze Straży Miejskiej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 Osiedla pan Jarosław Stanisławski.</w:t>
      </w:r>
    </w:p>
    <w:p w:rsidR="00864FBA" w:rsidRDefault="00864FB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64FBA">
        <w:rPr>
          <w:rFonts w:ascii="Times New Roman" w:hAnsi="Times New Roman" w:cs="Times New Roman"/>
          <w:sz w:val="24"/>
          <w:szCs w:val="24"/>
        </w:rPr>
        <w:t>W pierwszej części spotkania u</w:t>
      </w:r>
      <w:r>
        <w:rPr>
          <w:rFonts w:ascii="Times New Roman" w:hAnsi="Times New Roman" w:cs="Times New Roman"/>
          <w:sz w:val="24"/>
          <w:szCs w:val="24"/>
        </w:rPr>
        <w:t xml:space="preserve">poważnionych do głosowania było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F4DE1">
        <w:rPr>
          <w:rFonts w:ascii="Times New Roman" w:hAnsi="Times New Roman" w:cs="Times New Roman"/>
          <w:sz w:val="24"/>
          <w:szCs w:val="24"/>
        </w:rPr>
        <w:t>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4FBA" w:rsidRDefault="00864FBA" w:rsidP="00864FB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gości sesji.  – Straż Miejska</w:t>
      </w: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ze Straży Miejskiej Wrocławia przedstawiły propozycje swojej pomocy dotyczące spraw porządku i bezpieczeństwa na naszym osiedlu.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Wysoczański zapytał o wpływ S.M. na źle zaparkowane pojazdy podczas imprez masowych odbywających się cyklicznie na naszym osiedlu.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na czas organizacji imprez masowych organizowane są w S.M Patrole interwencyjne , jednak nie mają one kompetencji w organizowaniu miejsc parkingowych.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Czarski zapytał czy S.M. opiniuje imprezy masowe.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nie opiniuje tylko zabezpiecza z ramienia Miasta.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Sokoła przedstawił zaniepokojenie w sprawie finansów dot. przeprowadzanego remontu kolumny Wilhelma w Parku Szczytnickim.</w:t>
      </w:r>
    </w:p>
    <w:p w:rsid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nie zajmuje się sprawami finansowymi jednostek miejskich.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Czyszewicz zgłosił problem braku pojemników na odpady na wałach koło akademików medycznych, które wcześniej były tam postawione.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sprawdzi temat sprawy.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Czarski zapytał ilość osób bezdomnych na naszym osiedlu.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nie rejestruje bezdomnych, jeśli jest taki przypadek zawiadamiają MOPS.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Pan Wysoczański zaproponował postawienie radaru na ul. Moniuszki.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nie dysponuje już radarami. Temat należy omawiać z policją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Wysoczański zwrócił uwagę na ustawione prywatne pojemni na odpady przy posesji na ul. Moniuszki, zamiast w granicach posesji stoją one na drodze publicznej.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S.M. zajmie się tym tematem.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S.M. prowadzi akcje miejską „Wraki” oraz akcję „ Szczekający pies”.</w:t>
      </w:r>
    </w:p>
    <w:p w:rsidR="00886910" w:rsidRDefault="00886910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86910" w:rsidRDefault="00886910" w:rsidP="008869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Gości – pan Jarosław Stanisławski</w:t>
      </w: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 ul. Moniuszki jest zaniepokojony projektem budowy obiektu na sąsiedniej działce. Budynek ma powstać na działce przeznaczonej w funkcji  publicznej – jest to projekt przychodni na ul. Kochanowskiego, pomiędzy obecną pocztą i sklepem spożywczym.</w:t>
      </w: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Jarosław przedstawił niepokojące jego zdaniem elementy architektoniczne  projektowanego budynku, który będzie kłócił się z zabudową naszego Osiedla.</w:t>
      </w: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pomocą </w:t>
      </w:r>
      <w:r w:rsidR="00B148B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temacie praw admi</w:t>
      </w:r>
      <w:r w:rsidR="00B148B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stracyjnych – z ramienia Rady Osiedla</w:t>
      </w:r>
      <w:r w:rsidR="00B14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słu</w:t>
      </w:r>
      <w:r w:rsidR="00B148B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 do lipca panu Jarosławowi </w:t>
      </w:r>
      <w:r w:rsidR="00B148B6">
        <w:rPr>
          <w:rFonts w:ascii="Times New Roman" w:hAnsi="Times New Roman" w:cs="Times New Roman"/>
          <w:sz w:val="24"/>
          <w:szCs w:val="24"/>
        </w:rPr>
        <w:t>- r</w:t>
      </w:r>
      <w:r>
        <w:rPr>
          <w:rFonts w:ascii="Times New Roman" w:hAnsi="Times New Roman" w:cs="Times New Roman"/>
          <w:sz w:val="24"/>
          <w:szCs w:val="24"/>
        </w:rPr>
        <w:t>adny osiedlowy – pan Sokołowski.</w:t>
      </w:r>
    </w:p>
    <w:p w:rsidR="00886910" w:rsidRDefault="00886910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B148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okołows</w:t>
      </w:r>
      <w:r w:rsidR="00B148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 zrelacjonowa</w:t>
      </w:r>
      <w:r w:rsidR="00B148B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temat</w:t>
      </w:r>
      <w:r w:rsidR="00B148B6">
        <w:rPr>
          <w:rFonts w:ascii="Times New Roman" w:hAnsi="Times New Roman" w:cs="Times New Roman"/>
          <w:sz w:val="24"/>
          <w:szCs w:val="24"/>
        </w:rPr>
        <w:t xml:space="preserve">. Udostępnił panu Jarosławowi wszystkie akty prawne i przepisy </w:t>
      </w:r>
      <w:proofErr w:type="spellStart"/>
      <w:r w:rsidR="00B148B6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B148B6">
        <w:rPr>
          <w:rFonts w:ascii="Times New Roman" w:hAnsi="Times New Roman" w:cs="Times New Roman"/>
          <w:sz w:val="24"/>
          <w:szCs w:val="24"/>
        </w:rPr>
        <w:t>. który może się odwoływać.</w:t>
      </w: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jako podmiot miejski nie ma prawa bycia stroną w omawianym zakresie problemowym. Pan Jarosław natomiast ma prawo odwoływać się pisemnie do wszystkich pism które przychodzą z urzędu na jego nazwisko.</w:t>
      </w: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Pan Jarosław przegapił ostateczne terminy odwołania, a warunki zabudowy zostały zatwierdzone bez powiadomienia o tym pana Jarosława, obecnie może zwrócić się jeszcze o ewentualną pomoc do Stowarzyszenia Akcja Park Szczytnicki.</w:t>
      </w: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148B6" w:rsidRDefault="00B148B6" w:rsidP="00886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64FBA" w:rsidRPr="00864FBA" w:rsidRDefault="00864FBA" w:rsidP="00864FB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666B" w:rsidRPr="005D715C" w:rsidRDefault="00BF666B" w:rsidP="007C202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X</w:t>
      </w:r>
      <w:r w:rsidR="00540106">
        <w:rPr>
          <w:rFonts w:ascii="Times New Roman" w:hAnsi="Times New Roman" w:cs="Times New Roman"/>
          <w:b/>
          <w:sz w:val="24"/>
          <w:szCs w:val="24"/>
        </w:rPr>
        <w:t>XX</w:t>
      </w:r>
      <w:r w:rsidR="00B148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="00B148B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/15 </w:t>
      </w:r>
    </w:p>
    <w:p w:rsidR="00B148B6" w:rsidRDefault="00BF666B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</w:t>
      </w:r>
      <w:r w:rsidR="00B148B6">
        <w:rPr>
          <w:rFonts w:ascii="Times New Roman" w:hAnsi="Times New Roman" w:cs="Times New Roman"/>
          <w:sz w:val="24"/>
          <w:szCs w:val="24"/>
        </w:rPr>
        <w:t>eniesieniu środków finansowych.</w:t>
      </w:r>
    </w:p>
    <w:p w:rsidR="00B148B6" w:rsidRDefault="00B148B6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148B6" w:rsidRDefault="00B148B6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zaproponował zakup projektora i ekranu do ROZZS w celu możliwości prowadzenia tu lub na zewnątrz prelekcji.</w:t>
      </w:r>
    </w:p>
    <w:p w:rsidR="00B148B6" w:rsidRDefault="00B148B6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zaproponował przekazanie środków szkołom i przedszkolom na wydatki świąteczno-szkolne.</w:t>
      </w:r>
    </w:p>
    <w:p w:rsidR="00B148B6" w:rsidRDefault="00B148B6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B4F64" w:rsidRDefault="00EB4F64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koniecznością wydania środków z budżetu ROZZS, omówiono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już dokonano. Pan Wysoczański przedstawił zakres ostatnich robót remontowych  w siedzibie R</w:t>
      </w:r>
      <w:r w:rsidR="00E876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ZZS, Pani </w:t>
      </w:r>
      <w:r w:rsidR="00E87695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wider sprostowała, przedstawiając pełn</w:t>
      </w:r>
      <w:r w:rsidR="00E876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historię zakresu robot w siedzibie ROZZS</w:t>
      </w:r>
      <w:r w:rsidR="00E87695">
        <w:rPr>
          <w:rFonts w:ascii="Times New Roman" w:hAnsi="Times New Roman" w:cs="Times New Roman"/>
          <w:sz w:val="24"/>
          <w:szCs w:val="24"/>
        </w:rPr>
        <w:t xml:space="preserve">. </w:t>
      </w:r>
      <w:r w:rsidR="00B148B6">
        <w:rPr>
          <w:rFonts w:ascii="Times New Roman" w:hAnsi="Times New Roman" w:cs="Times New Roman"/>
          <w:sz w:val="24"/>
          <w:szCs w:val="24"/>
        </w:rPr>
        <w:t>W wyniku bu</w:t>
      </w:r>
      <w:r>
        <w:rPr>
          <w:rFonts w:ascii="Times New Roman" w:hAnsi="Times New Roman" w:cs="Times New Roman"/>
          <w:sz w:val="24"/>
          <w:szCs w:val="24"/>
        </w:rPr>
        <w:t>rz</w:t>
      </w:r>
      <w:r w:rsidR="00B148B6">
        <w:rPr>
          <w:rFonts w:ascii="Times New Roman" w:hAnsi="Times New Roman" w:cs="Times New Roman"/>
          <w:sz w:val="24"/>
          <w:szCs w:val="24"/>
        </w:rPr>
        <w:t xml:space="preserve">liwej </w:t>
      </w:r>
      <w:r>
        <w:rPr>
          <w:rFonts w:ascii="Times New Roman" w:hAnsi="Times New Roman" w:cs="Times New Roman"/>
          <w:sz w:val="24"/>
          <w:szCs w:val="24"/>
        </w:rPr>
        <w:t>konwersacji</w:t>
      </w:r>
      <w:r w:rsidR="00EF14E7">
        <w:rPr>
          <w:rFonts w:ascii="Times New Roman" w:hAnsi="Times New Roman" w:cs="Times New Roman"/>
          <w:sz w:val="24"/>
          <w:szCs w:val="24"/>
        </w:rPr>
        <w:t xml:space="preserve">  P</w:t>
      </w:r>
      <w:r w:rsidR="00B148B6">
        <w:rPr>
          <w:rFonts w:ascii="Times New Roman" w:hAnsi="Times New Roman" w:cs="Times New Roman"/>
          <w:sz w:val="24"/>
          <w:szCs w:val="24"/>
        </w:rPr>
        <w:t xml:space="preserve">an Sokołowski zapowiedział ze opuszcza zebranie. </w:t>
      </w:r>
      <w:r>
        <w:rPr>
          <w:rFonts w:ascii="Times New Roman" w:hAnsi="Times New Roman" w:cs="Times New Roman"/>
          <w:sz w:val="24"/>
          <w:szCs w:val="24"/>
        </w:rPr>
        <w:t xml:space="preserve">Razem z nim wyszła Pani </w:t>
      </w:r>
      <w:r w:rsidR="00E87695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wider, </w:t>
      </w:r>
      <w:r w:rsidR="00EF14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ani Kruczek i </w:t>
      </w:r>
      <w:r w:rsidR="00EF14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Czyszewicz</w:t>
      </w:r>
      <w:r w:rsidR="00E87695">
        <w:rPr>
          <w:rFonts w:ascii="Times New Roman" w:hAnsi="Times New Roman" w:cs="Times New Roman"/>
          <w:sz w:val="24"/>
          <w:szCs w:val="24"/>
        </w:rPr>
        <w:t>.</w:t>
      </w:r>
    </w:p>
    <w:p w:rsidR="00BF666B" w:rsidRDefault="00BF666B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87695" w:rsidRDefault="00E87695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zebrania dołączył Pan Marczyński</w:t>
      </w:r>
    </w:p>
    <w:p w:rsidR="00E87695" w:rsidRDefault="00E87695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87695" w:rsidRDefault="00E87695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przesunięciem środków :</w:t>
      </w:r>
    </w:p>
    <w:p w:rsidR="00BF666B" w:rsidRPr="00527A4D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E876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E87695"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E87695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E87695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66B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EF14E7" w:rsidRDefault="00EF14E7" w:rsidP="00BF666B">
      <w:pPr>
        <w:pStyle w:val="Bezodstpw"/>
      </w:pPr>
      <w:r>
        <w:lastRenderedPageBreak/>
        <w:t>Opis przesunięcia środków:</w:t>
      </w:r>
    </w:p>
    <w:p w:rsidR="00E87695" w:rsidRDefault="00E87695" w:rsidP="00BF666B">
      <w:pPr>
        <w:pStyle w:val="Bezodstpw"/>
      </w:pPr>
      <w:r>
        <w:t xml:space="preserve">   500 zł z par. 4430/999 01 do 4210/999 03</w:t>
      </w:r>
      <w:r>
        <w:br/>
        <w:t xml:space="preserve">   200 zł z par. 4430/999 01 do 4240/999 11 </w:t>
      </w:r>
      <w:r>
        <w:br/>
        <w:t xml:space="preserve">1400 zł z par. 4300/999  02 do 4240/999 11 </w:t>
      </w:r>
      <w:r>
        <w:br/>
      </w:r>
      <w:r>
        <w:br/>
        <w:t>w obrębie paragrafu 4210/999 przesuwamy w następujący sposób:</w:t>
      </w:r>
      <w:r>
        <w:br/>
        <w:t>2100 zł z punktu 02 do 06</w:t>
      </w:r>
      <w:r>
        <w:br/>
        <w:t>1880 zł z punktu 02 do 03</w:t>
      </w:r>
      <w:r>
        <w:br/>
        <w:t xml:space="preserve">1000 zł z punktu 09 do 03 </w:t>
      </w:r>
      <w:r>
        <w:br/>
      </w:r>
      <w:r>
        <w:br/>
        <w:t>Plan wydatkowy:</w:t>
      </w:r>
    </w:p>
    <w:p w:rsidR="00E87695" w:rsidRDefault="00E87695" w:rsidP="00E8769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t>2700  - na projektor, ekran zwijany i art. Biurowe do ROZZS</w:t>
      </w:r>
      <w:r>
        <w:br/>
        <w:t>1000  - na książki do biblioteki dla SP nr 36</w:t>
      </w:r>
      <w:r>
        <w:br/>
        <w:t xml:space="preserve">   600 - na książki dla biblioteki Miejskiej, siedziba u. Parkowa 38</w:t>
      </w:r>
      <w:r>
        <w:br/>
        <w:t>5390  - dla szkoły specjalnej i 4 przedszkoli</w:t>
      </w:r>
    </w:p>
    <w:p w:rsidR="00540106" w:rsidRPr="00527A4D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0106" w:rsidRDefault="001F4DE1" w:rsidP="001F4D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ROZZS składa rezygnacje ze stanowiska przewodniczącego.</w:t>
      </w:r>
    </w:p>
    <w:p w:rsidR="00540106" w:rsidRDefault="00540106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4DE1" w:rsidRDefault="001F4DE1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</w:t>
      </w:r>
      <w:r w:rsidR="00EF14E7">
        <w:rPr>
          <w:rFonts w:ascii="Times New Roman" w:hAnsi="Times New Roman" w:cs="Times New Roman"/>
          <w:sz w:val="24"/>
          <w:szCs w:val="24"/>
        </w:rPr>
        <w:t xml:space="preserve">zrezygnował ze </w:t>
      </w:r>
      <w:r>
        <w:rPr>
          <w:rFonts w:ascii="Times New Roman" w:hAnsi="Times New Roman" w:cs="Times New Roman"/>
          <w:sz w:val="24"/>
          <w:szCs w:val="24"/>
        </w:rPr>
        <w:t>złoż</w:t>
      </w:r>
      <w:r w:rsidR="00EF14E7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wniosk</w:t>
      </w:r>
      <w:r w:rsidR="00EF14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rezygnację ze stanowiska Przewodniczącego ROZZS.</w:t>
      </w:r>
      <w:r w:rsidR="00EF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E1" w:rsidRDefault="001F4DE1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 o konieczności zmian, bez  szczegółowego uzasadniania podjętej decyzji.</w:t>
      </w:r>
    </w:p>
    <w:p w:rsidR="001F4DE1" w:rsidRDefault="001F4DE1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F14E7" w:rsidRDefault="00EF14E7" w:rsidP="001F4DE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62D2C" w:rsidRPr="006E2837" w:rsidRDefault="00540106" w:rsidP="005401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  <w:r w:rsidR="00C307A5">
        <w:rPr>
          <w:rFonts w:ascii="Times New Roman" w:hAnsi="Times New Roman" w:cs="Times New Roman"/>
          <w:b/>
          <w:sz w:val="24"/>
          <w:szCs w:val="24"/>
        </w:rPr>
        <w:t>.</w:t>
      </w:r>
    </w:p>
    <w:p w:rsidR="006E2837" w:rsidRDefault="006E2837" w:rsidP="006E283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F14E7" w:rsidRDefault="00EF14E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0106">
        <w:rPr>
          <w:rFonts w:ascii="Times New Roman" w:hAnsi="Times New Roman" w:cs="Times New Roman"/>
          <w:sz w:val="24"/>
          <w:szCs w:val="24"/>
        </w:rPr>
        <w:t xml:space="preserve">/1  Pan </w:t>
      </w:r>
      <w:r>
        <w:rPr>
          <w:rFonts w:ascii="Times New Roman" w:hAnsi="Times New Roman" w:cs="Times New Roman"/>
          <w:sz w:val="24"/>
          <w:szCs w:val="24"/>
        </w:rPr>
        <w:t xml:space="preserve">Werszler – przedstawił informację dyżuru, od mieszkańca Osiedla –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nawiertach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dębach rosnących na wałach Osiedla.</w:t>
      </w:r>
    </w:p>
    <w:p w:rsidR="00EF14E7" w:rsidRDefault="00EF14E7" w:rsidP="00EF14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konsultacji </w:t>
      </w:r>
      <w:r w:rsidRPr="00EF14E7">
        <w:rPr>
          <w:rFonts w:ascii="Times New Roman" w:eastAsia="Times New Roman" w:hAnsi="Times New Roman" w:cs="Times New Roman"/>
          <w:sz w:val="24"/>
          <w:szCs w:val="24"/>
        </w:rPr>
        <w:t>wyjaśniając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F14E7">
        <w:rPr>
          <w:rFonts w:ascii="Times New Roman" w:eastAsia="Times New Roman" w:hAnsi="Times New Roman" w:cs="Times New Roman"/>
          <w:sz w:val="24"/>
          <w:szCs w:val="24"/>
        </w:rPr>
        <w:t xml:space="preserve"> z Dolnośląski</w:t>
      </w:r>
      <w:r>
        <w:rPr>
          <w:rFonts w:ascii="Times New Roman" w:eastAsia="Times New Roman" w:hAnsi="Times New Roman" w:cs="Times New Roman"/>
          <w:sz w:val="24"/>
          <w:szCs w:val="24"/>
        </w:rPr>
        <w:t>m Zarządem</w:t>
      </w:r>
      <w:r w:rsidRPr="00EF14E7">
        <w:rPr>
          <w:rFonts w:ascii="Times New Roman" w:eastAsia="Times New Roman" w:hAnsi="Times New Roman" w:cs="Times New Roman"/>
          <w:sz w:val="24"/>
          <w:szCs w:val="24"/>
        </w:rPr>
        <w:t xml:space="preserve"> Melioracji i Urządzeń Wodnych,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uzyskano informację, że n</w:t>
      </w:r>
      <w:r w:rsidRPr="00EF14E7">
        <w:rPr>
          <w:rFonts w:ascii="Times New Roman" w:eastAsia="Times New Roman" w:hAnsi="Times New Roman" w:cs="Times New Roman"/>
          <w:sz w:val="24"/>
          <w:szCs w:val="24"/>
        </w:rPr>
        <w:t>a naszych wałach z dębów są oficjalnie pobieranie próbki masy drzewnej.</w:t>
      </w:r>
    </w:p>
    <w:p w:rsidR="00EF14E7" w:rsidRDefault="00EF14E7" w:rsidP="00EF14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Niestety tej Informacji nie przesłano do wiadomości ROZZS , i tez należy pochwalić czujność mieszkańców naszego Osiedla.</w:t>
      </w:r>
    </w:p>
    <w:p w:rsidR="00EF14E7" w:rsidRDefault="00EF14E7" w:rsidP="00EF14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EF14E7" w:rsidRDefault="00EF14E7" w:rsidP="00EF14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6/2 Pani Świder – przedstawiła Informacje o zamontowaniu zamka elektrycznego w drzwiach wejściowych do siedziby ROZZS. Niestety, domofon został zamontowany wyłącznie w siedzibie biblioteki i przez to fiest niemożliwość obsługiwania petentów ROZZS.</w:t>
      </w:r>
    </w:p>
    <w:p w:rsidR="00EF14E7" w:rsidRDefault="00EF14E7" w:rsidP="00EF14E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F223C8" w:rsidRPr="00497EA5" w:rsidRDefault="00EF14E7" w:rsidP="006E6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6E61E6">
        <w:rPr>
          <w:rFonts w:ascii="Times New Roman" w:hAnsi="Times New Roman" w:cs="Times New Roman"/>
          <w:sz w:val="24"/>
          <w:szCs w:val="24"/>
        </w:rPr>
        <w:t>0</w:t>
      </w:r>
      <w:r w:rsidR="00EF14E7">
        <w:rPr>
          <w:rFonts w:ascii="Times New Roman" w:hAnsi="Times New Roman" w:cs="Times New Roman"/>
          <w:sz w:val="24"/>
          <w:szCs w:val="24"/>
        </w:rPr>
        <w:t>9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6E61E6">
        <w:rPr>
          <w:rFonts w:ascii="Times New Roman" w:hAnsi="Times New Roman" w:cs="Times New Roman"/>
          <w:sz w:val="24"/>
          <w:szCs w:val="24"/>
        </w:rPr>
        <w:t>1</w:t>
      </w:r>
      <w:r w:rsidR="00EF14E7">
        <w:rPr>
          <w:rFonts w:ascii="Times New Roman" w:hAnsi="Times New Roman" w:cs="Times New Roman"/>
          <w:sz w:val="24"/>
          <w:szCs w:val="24"/>
        </w:rPr>
        <w:t>2</w:t>
      </w:r>
      <w:r w:rsidR="00E3398E"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C36960">
        <w:rPr>
          <w:rFonts w:ascii="Times New Roman" w:hAnsi="Times New Roman" w:cs="Times New Roman"/>
          <w:sz w:val="24"/>
          <w:szCs w:val="24"/>
        </w:rPr>
        <w:t>1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F1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EE" w:rsidRDefault="009408EE" w:rsidP="006D031E">
      <w:pPr>
        <w:spacing w:after="0" w:line="240" w:lineRule="auto"/>
      </w:pPr>
      <w:r>
        <w:separator/>
      </w:r>
    </w:p>
  </w:endnote>
  <w:endnote w:type="continuationSeparator" w:id="0">
    <w:p w:rsidR="009408EE" w:rsidRDefault="009408EE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E87695" w:rsidRDefault="00E87695">
        <w:pPr>
          <w:pStyle w:val="Stopka"/>
          <w:jc w:val="center"/>
        </w:pPr>
        <w:fldSimple w:instr=" PAGE   \* MERGEFORMAT ">
          <w:r w:rsidR="00EF14E7">
            <w:rPr>
              <w:noProof/>
            </w:rPr>
            <w:t>1</w:t>
          </w:r>
        </w:fldSimple>
      </w:p>
    </w:sdtContent>
  </w:sdt>
  <w:p w:rsidR="00E87695" w:rsidRDefault="00E87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EE" w:rsidRDefault="009408EE" w:rsidP="006D031E">
      <w:pPr>
        <w:spacing w:after="0" w:line="240" w:lineRule="auto"/>
      </w:pPr>
      <w:r>
        <w:separator/>
      </w:r>
    </w:p>
  </w:footnote>
  <w:footnote w:type="continuationSeparator" w:id="0">
    <w:p w:rsidR="009408EE" w:rsidRDefault="009408EE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E21"/>
    <w:rsid w:val="00272F4C"/>
    <w:rsid w:val="00274D5E"/>
    <w:rsid w:val="0029443B"/>
    <w:rsid w:val="0029565E"/>
    <w:rsid w:val="002B6BE6"/>
    <w:rsid w:val="002C5443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3ADE"/>
    <w:rsid w:val="00504CA4"/>
    <w:rsid w:val="00507228"/>
    <w:rsid w:val="00514135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D715C"/>
    <w:rsid w:val="005E05B5"/>
    <w:rsid w:val="005E0BB4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402B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8518B"/>
    <w:rsid w:val="00C93993"/>
    <w:rsid w:val="00C9464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125A"/>
    <w:rsid w:val="00D878F3"/>
    <w:rsid w:val="00D87E67"/>
    <w:rsid w:val="00D9347C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E501-FA3A-44D9-9923-4538172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2015-11-20T13:07:00Z</dcterms:created>
  <dcterms:modified xsi:type="dcterms:W3CDTF">2015-11-20T13:34:00Z</dcterms:modified>
</cp:coreProperties>
</file>